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AC148" w14:textId="77777777" w:rsidR="009B7057" w:rsidRPr="00E45C42" w:rsidRDefault="009B7057" w:rsidP="009B7057">
      <w:pPr>
        <w:jc w:val="center"/>
        <w:rPr>
          <w:rFonts w:ascii="Century Gothic" w:hAnsi="Century Gothic"/>
          <w:b/>
          <w:sz w:val="32"/>
          <w:szCs w:val="32"/>
        </w:rPr>
      </w:pPr>
      <w:r w:rsidRPr="00E45C42">
        <w:rPr>
          <w:rFonts w:ascii="Century Gothic" w:hAnsi="Century Gothic"/>
          <w:b/>
          <w:sz w:val="32"/>
          <w:szCs w:val="32"/>
        </w:rPr>
        <w:t>Staff Uniform Policy</w:t>
      </w:r>
    </w:p>
    <w:p w14:paraId="7385B90D" w14:textId="77777777" w:rsidR="009B7057" w:rsidRPr="00E45C42" w:rsidRDefault="009B7057" w:rsidP="009B7057">
      <w:pPr>
        <w:jc w:val="both"/>
        <w:rPr>
          <w:rFonts w:ascii="Century Gothic" w:hAnsi="Century Gothic"/>
          <w:b/>
          <w:sz w:val="32"/>
          <w:szCs w:val="32"/>
        </w:rPr>
      </w:pPr>
    </w:p>
    <w:p w14:paraId="6C191604" w14:textId="1DC5FEA7" w:rsidR="009B7057" w:rsidRPr="000A3010" w:rsidRDefault="009B7057" w:rsidP="009B7057">
      <w:pPr>
        <w:jc w:val="both"/>
        <w:rPr>
          <w:rFonts w:ascii="Century Gothic" w:hAnsi="Century Gothic"/>
          <w:sz w:val="20"/>
          <w:szCs w:val="20"/>
        </w:rPr>
      </w:pPr>
      <w:r w:rsidRPr="000A3010">
        <w:rPr>
          <w:rFonts w:ascii="Century Gothic" w:hAnsi="Century Gothic"/>
          <w:sz w:val="20"/>
          <w:szCs w:val="20"/>
        </w:rPr>
        <w:t xml:space="preserve">This policy sets out the expectations of </w:t>
      </w:r>
      <w:r>
        <w:rPr>
          <w:rFonts w:ascii="Century Gothic" w:hAnsi="Century Gothic"/>
          <w:sz w:val="20"/>
          <w:szCs w:val="20"/>
        </w:rPr>
        <w:t>Owls Nest</w:t>
      </w:r>
      <w:r w:rsidRPr="000A3010">
        <w:rPr>
          <w:rFonts w:ascii="Century Gothic" w:hAnsi="Century Gothic"/>
          <w:sz w:val="20"/>
          <w:szCs w:val="20"/>
        </w:rPr>
        <w:t xml:space="preserve"> in relation to staff uniforms. This policy applies to all childcare staff with the exception of </w:t>
      </w:r>
      <w:r w:rsidR="00CF5999">
        <w:rPr>
          <w:rFonts w:ascii="Century Gothic" w:hAnsi="Century Gothic"/>
          <w:sz w:val="20"/>
          <w:szCs w:val="20"/>
        </w:rPr>
        <w:t xml:space="preserve">Directors </w:t>
      </w:r>
      <w:r w:rsidRPr="000A3010">
        <w:rPr>
          <w:rFonts w:ascii="Century Gothic" w:hAnsi="Century Gothic"/>
          <w:sz w:val="20"/>
          <w:szCs w:val="20"/>
        </w:rPr>
        <w:t>who are expected to wear smart clothes which are appropriate for their working environment. Staff uniform is necessary in order to convey a professional and efficient image of the nursery and its staff, give parents / carers / visitors a clear means of identifying staff and support the health and safety of staff whilst carrying out their duties.</w:t>
      </w:r>
    </w:p>
    <w:p w14:paraId="196E7FAE" w14:textId="77777777" w:rsidR="009B7057" w:rsidRPr="000A3010" w:rsidRDefault="009B7057" w:rsidP="009B7057">
      <w:pPr>
        <w:jc w:val="both"/>
        <w:rPr>
          <w:rFonts w:ascii="Century Gothic" w:hAnsi="Century Gothic"/>
          <w:sz w:val="20"/>
          <w:szCs w:val="20"/>
        </w:rPr>
      </w:pPr>
    </w:p>
    <w:p w14:paraId="3F25032A" w14:textId="77777777" w:rsidR="009B7057" w:rsidRPr="000A3010" w:rsidRDefault="009B7057" w:rsidP="009B7057">
      <w:pPr>
        <w:jc w:val="both"/>
        <w:rPr>
          <w:rFonts w:ascii="Century Gothic" w:hAnsi="Century Gothic"/>
          <w:sz w:val="20"/>
          <w:szCs w:val="20"/>
        </w:rPr>
      </w:pPr>
      <w:r w:rsidRPr="000A3010">
        <w:rPr>
          <w:rFonts w:ascii="Century Gothic" w:hAnsi="Century Gothic"/>
          <w:sz w:val="20"/>
          <w:szCs w:val="20"/>
        </w:rPr>
        <w:t>The policy is not exhaustive in defining what is acceptable or unacceptable with regards to dress and appearance and staff should use common sense in adhering to the principles of this policy. Nursery manager’s discretion is final.</w:t>
      </w:r>
    </w:p>
    <w:p w14:paraId="09F72AA4" w14:textId="77777777" w:rsidR="009B7057" w:rsidRPr="000A3010" w:rsidRDefault="009B7057" w:rsidP="009B7057">
      <w:pPr>
        <w:jc w:val="both"/>
        <w:rPr>
          <w:rFonts w:ascii="Century Gothic" w:hAnsi="Century Gothic"/>
          <w:sz w:val="20"/>
          <w:szCs w:val="20"/>
        </w:rPr>
      </w:pPr>
    </w:p>
    <w:p w14:paraId="6A2B9AE2" w14:textId="3163093D" w:rsidR="009B7057" w:rsidRPr="000A3010" w:rsidRDefault="009B7057" w:rsidP="009B7057">
      <w:pPr>
        <w:jc w:val="both"/>
        <w:rPr>
          <w:rFonts w:ascii="Century Gothic" w:hAnsi="Century Gothic"/>
          <w:sz w:val="20"/>
          <w:szCs w:val="20"/>
        </w:rPr>
      </w:pPr>
      <w:r w:rsidRPr="000A3010">
        <w:rPr>
          <w:rFonts w:ascii="Century Gothic" w:hAnsi="Century Gothic"/>
          <w:sz w:val="20"/>
          <w:szCs w:val="20"/>
        </w:rPr>
        <w:t xml:space="preserve">Childcare staff will be provided with </w:t>
      </w:r>
      <w:r w:rsidR="00CF5999">
        <w:rPr>
          <w:rFonts w:ascii="Century Gothic" w:hAnsi="Century Gothic"/>
          <w:sz w:val="20"/>
          <w:szCs w:val="20"/>
        </w:rPr>
        <w:t>a t-shirt and jacket</w:t>
      </w:r>
      <w:r>
        <w:rPr>
          <w:rFonts w:ascii="Century Gothic" w:hAnsi="Century Gothic"/>
          <w:sz w:val="20"/>
          <w:szCs w:val="20"/>
        </w:rPr>
        <w:t xml:space="preserve"> </w:t>
      </w:r>
      <w:r w:rsidRPr="000A3010">
        <w:rPr>
          <w:rFonts w:ascii="Century Gothic" w:hAnsi="Century Gothic"/>
          <w:sz w:val="20"/>
          <w:szCs w:val="20"/>
        </w:rPr>
        <w:t>which they will be expected to wear during sessions and on open days. Staff should wear black trousers</w:t>
      </w:r>
      <w:r w:rsidR="00CF5999">
        <w:rPr>
          <w:rFonts w:ascii="Century Gothic" w:hAnsi="Century Gothic"/>
          <w:sz w:val="20"/>
          <w:szCs w:val="20"/>
        </w:rPr>
        <w:t>.</w:t>
      </w:r>
      <w:r w:rsidRPr="000A3010">
        <w:rPr>
          <w:rFonts w:ascii="Century Gothic" w:hAnsi="Century Gothic"/>
          <w:sz w:val="20"/>
          <w:szCs w:val="20"/>
        </w:rPr>
        <w:t xml:space="preserve"> Staff who wear cultural clothing may continue to do so, but these garments must be dark and plain</w:t>
      </w:r>
      <w:r w:rsidR="00CF5999">
        <w:rPr>
          <w:rFonts w:ascii="Century Gothic" w:hAnsi="Century Gothic"/>
          <w:sz w:val="20"/>
          <w:szCs w:val="20"/>
        </w:rPr>
        <w:t xml:space="preserve">. </w:t>
      </w:r>
      <w:r w:rsidRPr="000A3010">
        <w:rPr>
          <w:rFonts w:ascii="Century Gothic" w:hAnsi="Century Gothic"/>
          <w:sz w:val="20"/>
          <w:szCs w:val="20"/>
        </w:rPr>
        <w:t>Shoes must be flat and black and the wearing of open toed footwear is not permitted.</w:t>
      </w:r>
    </w:p>
    <w:p w14:paraId="25E1D0FB" w14:textId="77777777" w:rsidR="009B7057" w:rsidRPr="000A3010" w:rsidRDefault="009B7057" w:rsidP="009B7057">
      <w:pPr>
        <w:jc w:val="both"/>
        <w:rPr>
          <w:rFonts w:ascii="Century Gothic" w:hAnsi="Century Gothic"/>
          <w:sz w:val="20"/>
          <w:szCs w:val="20"/>
        </w:rPr>
      </w:pPr>
    </w:p>
    <w:p w14:paraId="631AF0D8" w14:textId="77777777" w:rsidR="009B7057" w:rsidRPr="000A3010" w:rsidRDefault="009B7057" w:rsidP="009B7057">
      <w:pPr>
        <w:jc w:val="both"/>
        <w:rPr>
          <w:rFonts w:ascii="Century Gothic" w:hAnsi="Century Gothic"/>
          <w:b/>
          <w:sz w:val="20"/>
          <w:szCs w:val="20"/>
        </w:rPr>
      </w:pPr>
      <w:r w:rsidRPr="000A3010">
        <w:rPr>
          <w:rFonts w:ascii="Century Gothic" w:hAnsi="Century Gothic"/>
          <w:b/>
          <w:sz w:val="20"/>
          <w:szCs w:val="20"/>
        </w:rPr>
        <w:t>Allocation of uniform</w:t>
      </w:r>
    </w:p>
    <w:p w14:paraId="1B966922" w14:textId="23CD068F" w:rsidR="009B7057" w:rsidRPr="000A3010" w:rsidRDefault="00CF5999" w:rsidP="009B7057">
      <w:pPr>
        <w:jc w:val="both"/>
        <w:rPr>
          <w:rFonts w:ascii="Century Gothic" w:hAnsi="Century Gothic"/>
          <w:sz w:val="20"/>
          <w:szCs w:val="20"/>
        </w:rPr>
      </w:pPr>
      <w:r>
        <w:rPr>
          <w:rFonts w:ascii="Century Gothic" w:hAnsi="Century Gothic"/>
          <w:sz w:val="20"/>
          <w:szCs w:val="20"/>
        </w:rPr>
        <w:t>A t-shirt and jacket</w:t>
      </w:r>
      <w:r w:rsidR="009B7057">
        <w:rPr>
          <w:rFonts w:ascii="Century Gothic" w:hAnsi="Century Gothic"/>
          <w:sz w:val="20"/>
          <w:szCs w:val="20"/>
        </w:rPr>
        <w:t xml:space="preserve"> </w:t>
      </w:r>
      <w:r w:rsidR="009B7057" w:rsidRPr="000A3010">
        <w:rPr>
          <w:rFonts w:ascii="Century Gothic" w:hAnsi="Century Gothic"/>
          <w:sz w:val="20"/>
          <w:szCs w:val="20"/>
        </w:rPr>
        <w:t>will be allocated to staf</w:t>
      </w:r>
      <w:r w:rsidR="009B7057">
        <w:rPr>
          <w:rFonts w:ascii="Century Gothic" w:hAnsi="Century Gothic"/>
          <w:sz w:val="20"/>
          <w:szCs w:val="20"/>
        </w:rPr>
        <w:t>f.</w:t>
      </w:r>
      <w:r w:rsidR="009B7057" w:rsidRPr="000A3010">
        <w:rPr>
          <w:rFonts w:ascii="Century Gothic" w:hAnsi="Century Gothic"/>
          <w:sz w:val="20"/>
          <w:szCs w:val="20"/>
        </w:rPr>
        <w:t xml:space="preserve"> All </w:t>
      </w:r>
      <w:r w:rsidR="009B7057">
        <w:rPr>
          <w:rFonts w:ascii="Century Gothic" w:hAnsi="Century Gothic"/>
          <w:sz w:val="20"/>
          <w:szCs w:val="20"/>
        </w:rPr>
        <w:t>t</w:t>
      </w:r>
      <w:r>
        <w:rPr>
          <w:rFonts w:ascii="Century Gothic" w:hAnsi="Century Gothic"/>
          <w:sz w:val="20"/>
          <w:szCs w:val="20"/>
        </w:rPr>
        <w:t>-shirts and jackets</w:t>
      </w:r>
      <w:r w:rsidR="009B7057">
        <w:rPr>
          <w:rFonts w:ascii="Century Gothic" w:hAnsi="Century Gothic"/>
          <w:sz w:val="20"/>
          <w:szCs w:val="20"/>
        </w:rPr>
        <w:t xml:space="preserve"> </w:t>
      </w:r>
      <w:r w:rsidR="009B7057" w:rsidRPr="000A3010">
        <w:rPr>
          <w:rFonts w:ascii="Century Gothic" w:hAnsi="Century Gothic"/>
          <w:sz w:val="20"/>
          <w:szCs w:val="20"/>
        </w:rPr>
        <w:t xml:space="preserve">must </w:t>
      </w:r>
      <w:r w:rsidR="009B7057">
        <w:rPr>
          <w:rFonts w:ascii="Century Gothic" w:hAnsi="Century Gothic"/>
          <w:sz w:val="20"/>
          <w:szCs w:val="20"/>
        </w:rPr>
        <w:t>be returned to the Nursery Manag</w:t>
      </w:r>
      <w:r w:rsidR="009B7057" w:rsidRPr="000A3010">
        <w:rPr>
          <w:rFonts w:ascii="Century Gothic" w:hAnsi="Century Gothic"/>
          <w:sz w:val="20"/>
          <w:szCs w:val="20"/>
        </w:rPr>
        <w:t xml:space="preserve">er when a member of staff leaves otherwise a deduction will be made from the final wages to cover the cost of the </w:t>
      </w:r>
      <w:r w:rsidR="009B7057">
        <w:rPr>
          <w:rFonts w:ascii="Century Gothic" w:hAnsi="Century Gothic"/>
          <w:sz w:val="20"/>
          <w:szCs w:val="20"/>
        </w:rPr>
        <w:t>them</w:t>
      </w:r>
      <w:r w:rsidR="009B7057" w:rsidRPr="000A3010">
        <w:rPr>
          <w:rFonts w:ascii="Century Gothic" w:hAnsi="Century Gothic"/>
          <w:sz w:val="20"/>
          <w:szCs w:val="20"/>
        </w:rPr>
        <w:t xml:space="preserve">. </w:t>
      </w:r>
    </w:p>
    <w:p w14:paraId="744C0EF2" w14:textId="77777777" w:rsidR="009B7057" w:rsidRPr="00E45C42" w:rsidRDefault="009B7057" w:rsidP="009B7057">
      <w:pPr>
        <w:jc w:val="both"/>
        <w:rPr>
          <w:rFonts w:ascii="Century Gothic" w:hAnsi="Century Gothic"/>
        </w:rPr>
      </w:pPr>
    </w:p>
    <w:p w14:paraId="24E652B3" w14:textId="77777777" w:rsidR="009B7057" w:rsidRPr="002720A8" w:rsidRDefault="009B7057" w:rsidP="009B7057">
      <w:pPr>
        <w:jc w:val="both"/>
        <w:rPr>
          <w:rFonts w:ascii="Century Gothic" w:hAnsi="Century Gothic"/>
          <w:b/>
          <w:szCs w:val="28"/>
        </w:rPr>
      </w:pPr>
      <w:r w:rsidRPr="002720A8">
        <w:rPr>
          <w:rFonts w:ascii="Century Gothic" w:hAnsi="Century Gothic"/>
          <w:b/>
          <w:szCs w:val="28"/>
        </w:rPr>
        <w:t>Employee’s Responsibility</w:t>
      </w:r>
    </w:p>
    <w:p w14:paraId="32FF6F60" w14:textId="77777777" w:rsidR="009B7057" w:rsidRPr="00E41303" w:rsidRDefault="009B7057" w:rsidP="009B7057">
      <w:pPr>
        <w:pStyle w:val="ListParagraph"/>
        <w:numPr>
          <w:ilvl w:val="0"/>
          <w:numId w:val="1"/>
        </w:numPr>
        <w:spacing w:after="160" w:line="259" w:lineRule="auto"/>
        <w:jc w:val="both"/>
        <w:rPr>
          <w:rFonts w:ascii="Century Gothic" w:hAnsi="Century Gothic"/>
          <w:sz w:val="20"/>
          <w:szCs w:val="20"/>
        </w:rPr>
      </w:pPr>
      <w:r w:rsidRPr="00E41303">
        <w:rPr>
          <w:rFonts w:ascii="Century Gothic" w:hAnsi="Century Gothic"/>
          <w:sz w:val="20"/>
          <w:szCs w:val="20"/>
        </w:rPr>
        <w:t>The uniform should be worn in a clean and presentable fashion</w:t>
      </w:r>
    </w:p>
    <w:p w14:paraId="0C608142" w14:textId="77777777" w:rsidR="009B7057" w:rsidRPr="00E41303" w:rsidRDefault="009B7057" w:rsidP="009B7057">
      <w:pPr>
        <w:pStyle w:val="ListParagraph"/>
        <w:numPr>
          <w:ilvl w:val="0"/>
          <w:numId w:val="1"/>
        </w:numPr>
        <w:spacing w:after="160" w:line="259" w:lineRule="auto"/>
        <w:jc w:val="both"/>
        <w:rPr>
          <w:rFonts w:ascii="Century Gothic" w:hAnsi="Century Gothic"/>
          <w:sz w:val="20"/>
          <w:szCs w:val="20"/>
        </w:rPr>
      </w:pPr>
      <w:r w:rsidRPr="00E41303">
        <w:rPr>
          <w:rFonts w:ascii="Century Gothic" w:hAnsi="Century Gothic"/>
          <w:sz w:val="20"/>
          <w:szCs w:val="20"/>
        </w:rPr>
        <w:t>It is a requirement that uniform is worn during all sessions and on open days. Failure to do so may be treated in accordance with the Disciplinary Policy</w:t>
      </w:r>
    </w:p>
    <w:p w14:paraId="6D4B6A1C" w14:textId="1D91508A" w:rsidR="009B7057" w:rsidRPr="00E41303" w:rsidRDefault="009B7057" w:rsidP="009B7057">
      <w:pPr>
        <w:pStyle w:val="ListParagraph"/>
        <w:numPr>
          <w:ilvl w:val="0"/>
          <w:numId w:val="1"/>
        </w:numPr>
        <w:spacing w:after="160" w:line="259" w:lineRule="auto"/>
        <w:jc w:val="both"/>
        <w:rPr>
          <w:rFonts w:ascii="Century Gothic" w:hAnsi="Century Gothic"/>
          <w:sz w:val="20"/>
          <w:szCs w:val="20"/>
        </w:rPr>
      </w:pPr>
      <w:r w:rsidRPr="00E41303">
        <w:rPr>
          <w:rFonts w:ascii="Century Gothic" w:hAnsi="Century Gothic"/>
          <w:sz w:val="20"/>
          <w:szCs w:val="20"/>
        </w:rPr>
        <w:t xml:space="preserve">Employees are expected to ensure that </w:t>
      </w:r>
      <w:r>
        <w:rPr>
          <w:rFonts w:ascii="Century Gothic" w:hAnsi="Century Gothic"/>
          <w:sz w:val="20"/>
          <w:szCs w:val="20"/>
        </w:rPr>
        <w:t>t</w:t>
      </w:r>
      <w:r w:rsidR="00CF5999">
        <w:rPr>
          <w:rFonts w:ascii="Century Gothic" w:hAnsi="Century Gothic"/>
          <w:sz w:val="20"/>
          <w:szCs w:val="20"/>
        </w:rPr>
        <w:t>-shirts and jackets</w:t>
      </w:r>
      <w:r>
        <w:rPr>
          <w:rFonts w:ascii="Century Gothic" w:hAnsi="Century Gothic"/>
          <w:sz w:val="20"/>
          <w:szCs w:val="20"/>
        </w:rPr>
        <w:t xml:space="preserve"> </w:t>
      </w:r>
      <w:r w:rsidRPr="00E41303">
        <w:rPr>
          <w:rFonts w:ascii="Century Gothic" w:hAnsi="Century Gothic"/>
          <w:sz w:val="20"/>
          <w:szCs w:val="20"/>
        </w:rPr>
        <w:t>are cleaned as regularly as is necessary to maintain an appropriate appearance</w:t>
      </w:r>
    </w:p>
    <w:p w14:paraId="0132A9AA" w14:textId="77777777" w:rsidR="009B7057" w:rsidRPr="00E41303" w:rsidRDefault="009B7057" w:rsidP="009B7057">
      <w:pPr>
        <w:pStyle w:val="ListParagraph"/>
        <w:numPr>
          <w:ilvl w:val="0"/>
          <w:numId w:val="1"/>
        </w:numPr>
        <w:spacing w:after="160" w:line="259" w:lineRule="auto"/>
        <w:jc w:val="both"/>
        <w:rPr>
          <w:rFonts w:ascii="Century Gothic" w:hAnsi="Century Gothic"/>
          <w:sz w:val="20"/>
          <w:szCs w:val="20"/>
        </w:rPr>
      </w:pPr>
      <w:r w:rsidRPr="00E41303">
        <w:rPr>
          <w:rFonts w:ascii="Century Gothic" w:hAnsi="Century Gothic"/>
          <w:sz w:val="20"/>
          <w:szCs w:val="20"/>
        </w:rPr>
        <w:t xml:space="preserve">The washing instructions on labels must be followed and no liability will be accepted by </w:t>
      </w:r>
      <w:r>
        <w:rPr>
          <w:rFonts w:ascii="Century Gothic" w:hAnsi="Century Gothic"/>
          <w:sz w:val="20"/>
          <w:szCs w:val="20"/>
        </w:rPr>
        <w:t>Owls Nest</w:t>
      </w:r>
      <w:r w:rsidRPr="00E41303">
        <w:rPr>
          <w:rFonts w:ascii="Century Gothic" w:hAnsi="Century Gothic"/>
          <w:sz w:val="20"/>
          <w:szCs w:val="20"/>
        </w:rPr>
        <w:t xml:space="preserve"> for incorrect cleaning / washing</w:t>
      </w:r>
    </w:p>
    <w:p w14:paraId="0FA38B0B" w14:textId="327B3A6E" w:rsidR="009B7057" w:rsidRPr="00E41303" w:rsidRDefault="009B7057" w:rsidP="009B7057">
      <w:pPr>
        <w:pStyle w:val="ListParagraph"/>
        <w:numPr>
          <w:ilvl w:val="0"/>
          <w:numId w:val="1"/>
        </w:numPr>
        <w:spacing w:after="160" w:line="259" w:lineRule="auto"/>
        <w:jc w:val="both"/>
        <w:rPr>
          <w:rFonts w:ascii="Century Gothic" w:hAnsi="Century Gothic"/>
          <w:sz w:val="20"/>
          <w:szCs w:val="20"/>
        </w:rPr>
      </w:pPr>
      <w:r w:rsidRPr="00E41303">
        <w:rPr>
          <w:rFonts w:ascii="Century Gothic" w:hAnsi="Century Gothic"/>
          <w:sz w:val="20"/>
          <w:szCs w:val="20"/>
        </w:rPr>
        <w:t>Staff must not alter the style or appearance of the</w:t>
      </w:r>
      <w:r w:rsidR="00CF5999">
        <w:rPr>
          <w:rFonts w:ascii="Century Gothic" w:hAnsi="Century Gothic"/>
          <w:sz w:val="20"/>
          <w:szCs w:val="20"/>
        </w:rPr>
        <w:t xml:space="preserve"> t-shirts and jackets.</w:t>
      </w:r>
    </w:p>
    <w:p w14:paraId="1019E5E3" w14:textId="77777777" w:rsidR="009B7057" w:rsidRDefault="009B7057" w:rsidP="009B7057">
      <w:pPr>
        <w:pStyle w:val="ListParagraph"/>
        <w:numPr>
          <w:ilvl w:val="0"/>
          <w:numId w:val="1"/>
        </w:numPr>
        <w:spacing w:after="160" w:line="259" w:lineRule="auto"/>
        <w:jc w:val="both"/>
        <w:rPr>
          <w:rFonts w:ascii="Century Gothic" w:hAnsi="Century Gothic"/>
          <w:sz w:val="20"/>
          <w:szCs w:val="20"/>
        </w:rPr>
      </w:pPr>
      <w:r w:rsidRPr="00E41303">
        <w:rPr>
          <w:rFonts w:ascii="Century Gothic" w:hAnsi="Century Gothic"/>
          <w:sz w:val="20"/>
          <w:szCs w:val="20"/>
        </w:rPr>
        <w:t>Staff who smoke should ensure their uniform is covered before smoking (during breaks)</w:t>
      </w:r>
    </w:p>
    <w:p w14:paraId="30B68426" w14:textId="16309218" w:rsidR="00CF5999" w:rsidRPr="00E41303" w:rsidRDefault="00CF5999" w:rsidP="009B7057">
      <w:pPr>
        <w:pStyle w:val="ListParagraph"/>
        <w:numPr>
          <w:ilvl w:val="0"/>
          <w:numId w:val="1"/>
        </w:numPr>
        <w:spacing w:after="160" w:line="259" w:lineRule="auto"/>
        <w:jc w:val="both"/>
        <w:rPr>
          <w:rFonts w:ascii="Century Gothic" w:hAnsi="Century Gothic"/>
          <w:sz w:val="20"/>
          <w:szCs w:val="20"/>
        </w:rPr>
      </w:pPr>
      <w:r>
        <w:rPr>
          <w:rFonts w:ascii="Century Gothic" w:hAnsi="Century Gothic"/>
          <w:sz w:val="20"/>
          <w:szCs w:val="20"/>
        </w:rPr>
        <w:t xml:space="preserve">Staff should wear their lanyard provided by the manager at all times throughout the day. </w:t>
      </w:r>
    </w:p>
    <w:p w14:paraId="4C94FFFB" w14:textId="77777777" w:rsidR="009B7057" w:rsidRPr="00E41303" w:rsidRDefault="009B7057" w:rsidP="009B7057">
      <w:pPr>
        <w:jc w:val="both"/>
        <w:rPr>
          <w:rFonts w:ascii="Century Gothic" w:hAnsi="Century Gothic"/>
          <w:sz w:val="20"/>
          <w:szCs w:val="20"/>
        </w:rPr>
      </w:pPr>
    </w:p>
    <w:p w14:paraId="0B2D1F75" w14:textId="77777777" w:rsidR="009B7057" w:rsidRPr="00E41303" w:rsidRDefault="009B7057" w:rsidP="009B7057">
      <w:pPr>
        <w:jc w:val="both"/>
        <w:rPr>
          <w:rFonts w:ascii="Century Gothic" w:hAnsi="Century Gothic"/>
          <w:sz w:val="20"/>
          <w:szCs w:val="20"/>
        </w:rPr>
      </w:pPr>
      <w:r w:rsidRPr="00E41303">
        <w:rPr>
          <w:rFonts w:ascii="Century Gothic" w:hAnsi="Century Gothic"/>
          <w:sz w:val="20"/>
          <w:szCs w:val="20"/>
        </w:rPr>
        <w:t>During the summer months, in case of very hot weather, the Nursery Manager, following consultation with the Director, may relax the dress code to allow staff to wear lighter and cooler clothing. Managers will inform staff when this is to happen and will ensure that staff remain professional looking at all times.</w:t>
      </w:r>
    </w:p>
    <w:p w14:paraId="5D1C9070" w14:textId="77777777" w:rsidR="009B7057" w:rsidRPr="00E41303" w:rsidRDefault="009B7057" w:rsidP="009B7057">
      <w:pPr>
        <w:jc w:val="both"/>
        <w:rPr>
          <w:rFonts w:ascii="Century Gothic" w:hAnsi="Century Gothic"/>
          <w:sz w:val="20"/>
          <w:szCs w:val="20"/>
        </w:rPr>
      </w:pPr>
    </w:p>
    <w:p w14:paraId="2BDDF6B9" w14:textId="77777777" w:rsidR="009B7057" w:rsidRPr="00E41303" w:rsidRDefault="009B7057" w:rsidP="009B7057">
      <w:pPr>
        <w:jc w:val="both"/>
        <w:rPr>
          <w:rFonts w:ascii="Century Gothic" w:hAnsi="Century Gothic"/>
          <w:sz w:val="20"/>
          <w:szCs w:val="20"/>
        </w:rPr>
      </w:pPr>
      <w:r w:rsidRPr="00E41303">
        <w:rPr>
          <w:rFonts w:ascii="Century Gothic" w:hAnsi="Century Gothic"/>
          <w:sz w:val="20"/>
          <w:szCs w:val="20"/>
        </w:rPr>
        <w:t>Other expectations regarding personal appearance and personal hygiene can be found in the Staff Handbook and Code of Conduct within this policy document and must be adhered to at all times.</w:t>
      </w:r>
    </w:p>
    <w:p w14:paraId="1760E03F"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18137" w14:textId="77777777" w:rsidR="00414E00" w:rsidRDefault="00414E00" w:rsidP="009B7057">
      <w:r>
        <w:separator/>
      </w:r>
    </w:p>
  </w:endnote>
  <w:endnote w:type="continuationSeparator" w:id="0">
    <w:p w14:paraId="7E72186F" w14:textId="77777777" w:rsidR="00414E00" w:rsidRDefault="00414E00" w:rsidP="009B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4FAE0" w14:textId="77777777" w:rsidR="00414E00" w:rsidRDefault="00414E00" w:rsidP="009B7057">
      <w:r>
        <w:separator/>
      </w:r>
    </w:p>
  </w:footnote>
  <w:footnote w:type="continuationSeparator" w:id="0">
    <w:p w14:paraId="6CA2A45D" w14:textId="77777777" w:rsidR="00414E00" w:rsidRDefault="00414E00" w:rsidP="009B7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ABE3" w14:textId="725F218A" w:rsidR="009B7057" w:rsidRDefault="009B7057">
    <w:pPr>
      <w:pStyle w:val="Header"/>
    </w:pPr>
    <w:r>
      <w:rPr>
        <w:noProof/>
      </w:rPr>
      <w:drawing>
        <wp:anchor distT="0" distB="0" distL="114300" distR="114300" simplePos="0" relativeHeight="251659264" behindDoc="0" locked="0" layoutInCell="1" allowOverlap="1" wp14:anchorId="4696AA70" wp14:editId="07EDF3AE">
          <wp:simplePos x="0" y="0"/>
          <wp:positionH relativeFrom="margin">
            <wp:posOffset>5596759</wp:posOffset>
          </wp:positionH>
          <wp:positionV relativeFrom="paragraph">
            <wp:posOffset>-252883</wp:posOffset>
          </wp:positionV>
          <wp:extent cx="867103" cy="982717"/>
          <wp:effectExtent l="0" t="0" r="444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85E44"/>
    <w:multiLevelType w:val="hybridMultilevel"/>
    <w:tmpl w:val="3848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31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57"/>
    <w:rsid w:val="00133005"/>
    <w:rsid w:val="00414E00"/>
    <w:rsid w:val="0046183B"/>
    <w:rsid w:val="007A7ECA"/>
    <w:rsid w:val="008B2A4A"/>
    <w:rsid w:val="00964904"/>
    <w:rsid w:val="009B7057"/>
    <w:rsid w:val="00CF5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438E"/>
  <w15:chartTrackingRefBased/>
  <w15:docId w15:val="{2C873440-63B6-417F-92DC-527E69C2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5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B7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0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0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0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0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057"/>
    <w:rPr>
      <w:rFonts w:eastAsiaTheme="majorEastAsia" w:cstheme="majorBidi"/>
      <w:color w:val="272727" w:themeColor="text1" w:themeTint="D8"/>
    </w:rPr>
  </w:style>
  <w:style w:type="paragraph" w:styleId="Title">
    <w:name w:val="Title"/>
    <w:basedOn w:val="Normal"/>
    <w:next w:val="Normal"/>
    <w:link w:val="TitleChar"/>
    <w:uiPriority w:val="10"/>
    <w:qFormat/>
    <w:rsid w:val="009B70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057"/>
    <w:pPr>
      <w:spacing w:before="160"/>
      <w:jc w:val="center"/>
    </w:pPr>
    <w:rPr>
      <w:i/>
      <w:iCs/>
      <w:color w:val="404040" w:themeColor="text1" w:themeTint="BF"/>
    </w:rPr>
  </w:style>
  <w:style w:type="character" w:customStyle="1" w:styleId="QuoteChar">
    <w:name w:val="Quote Char"/>
    <w:basedOn w:val="DefaultParagraphFont"/>
    <w:link w:val="Quote"/>
    <w:uiPriority w:val="29"/>
    <w:rsid w:val="009B7057"/>
    <w:rPr>
      <w:i/>
      <w:iCs/>
      <w:color w:val="404040" w:themeColor="text1" w:themeTint="BF"/>
    </w:rPr>
  </w:style>
  <w:style w:type="paragraph" w:styleId="ListParagraph">
    <w:name w:val="List Paragraph"/>
    <w:basedOn w:val="Normal"/>
    <w:uiPriority w:val="34"/>
    <w:qFormat/>
    <w:rsid w:val="009B7057"/>
    <w:pPr>
      <w:ind w:left="720"/>
      <w:contextualSpacing/>
    </w:pPr>
  </w:style>
  <w:style w:type="character" w:styleId="IntenseEmphasis">
    <w:name w:val="Intense Emphasis"/>
    <w:basedOn w:val="DefaultParagraphFont"/>
    <w:uiPriority w:val="21"/>
    <w:qFormat/>
    <w:rsid w:val="009B7057"/>
    <w:rPr>
      <w:i/>
      <w:iCs/>
      <w:color w:val="0F4761" w:themeColor="accent1" w:themeShade="BF"/>
    </w:rPr>
  </w:style>
  <w:style w:type="paragraph" w:styleId="IntenseQuote">
    <w:name w:val="Intense Quote"/>
    <w:basedOn w:val="Normal"/>
    <w:next w:val="Normal"/>
    <w:link w:val="IntenseQuoteChar"/>
    <w:uiPriority w:val="30"/>
    <w:qFormat/>
    <w:rsid w:val="009B7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057"/>
    <w:rPr>
      <w:i/>
      <w:iCs/>
      <w:color w:val="0F4761" w:themeColor="accent1" w:themeShade="BF"/>
    </w:rPr>
  </w:style>
  <w:style w:type="character" w:styleId="IntenseReference">
    <w:name w:val="Intense Reference"/>
    <w:basedOn w:val="DefaultParagraphFont"/>
    <w:uiPriority w:val="32"/>
    <w:qFormat/>
    <w:rsid w:val="009B7057"/>
    <w:rPr>
      <w:b/>
      <w:bCs/>
      <w:smallCaps/>
      <w:color w:val="0F4761" w:themeColor="accent1" w:themeShade="BF"/>
      <w:spacing w:val="5"/>
    </w:rPr>
  </w:style>
  <w:style w:type="paragraph" w:styleId="Header">
    <w:name w:val="header"/>
    <w:basedOn w:val="Normal"/>
    <w:link w:val="HeaderChar"/>
    <w:uiPriority w:val="99"/>
    <w:unhideWhenUsed/>
    <w:rsid w:val="009B7057"/>
    <w:pPr>
      <w:tabs>
        <w:tab w:val="center" w:pos="4513"/>
        <w:tab w:val="right" w:pos="9026"/>
      </w:tabs>
    </w:pPr>
  </w:style>
  <w:style w:type="character" w:customStyle="1" w:styleId="HeaderChar">
    <w:name w:val="Header Char"/>
    <w:basedOn w:val="DefaultParagraphFont"/>
    <w:link w:val="Header"/>
    <w:uiPriority w:val="99"/>
    <w:rsid w:val="009B7057"/>
  </w:style>
  <w:style w:type="paragraph" w:styleId="Footer">
    <w:name w:val="footer"/>
    <w:basedOn w:val="Normal"/>
    <w:link w:val="FooterChar"/>
    <w:uiPriority w:val="99"/>
    <w:unhideWhenUsed/>
    <w:rsid w:val="009B7057"/>
    <w:pPr>
      <w:tabs>
        <w:tab w:val="center" w:pos="4513"/>
        <w:tab w:val="right" w:pos="9026"/>
      </w:tabs>
    </w:pPr>
  </w:style>
  <w:style w:type="character" w:customStyle="1" w:styleId="FooterChar">
    <w:name w:val="Footer Char"/>
    <w:basedOn w:val="DefaultParagraphFont"/>
    <w:link w:val="Footer"/>
    <w:uiPriority w:val="99"/>
    <w:rsid w:val="009B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2</cp:revision>
  <dcterms:created xsi:type="dcterms:W3CDTF">2024-10-21T13:07:00Z</dcterms:created>
  <dcterms:modified xsi:type="dcterms:W3CDTF">2025-02-27T08:54:00Z</dcterms:modified>
</cp:coreProperties>
</file>