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9D5208" w14:textId="77777777" w:rsidR="00357A64" w:rsidRPr="00017F2B" w:rsidRDefault="00357A64" w:rsidP="00357A64">
      <w:pPr>
        <w:pStyle w:val="NormalWeb"/>
        <w:jc w:val="center"/>
        <w:rPr>
          <w:rFonts w:ascii="Century Gothic" w:hAnsi="Century Gothic"/>
          <w:b/>
          <w:color w:val="000000"/>
          <w:sz w:val="32"/>
        </w:rPr>
      </w:pPr>
      <w:r w:rsidRPr="00017F2B">
        <w:rPr>
          <w:rFonts w:ascii="Century Gothic" w:hAnsi="Century Gothic"/>
          <w:b/>
          <w:color w:val="000000"/>
          <w:sz w:val="32"/>
        </w:rPr>
        <w:t>Lockdown procedure – A terrorist attack or major incident</w:t>
      </w:r>
    </w:p>
    <w:p w14:paraId="5A60C237" w14:textId="77777777" w:rsidR="00357A64" w:rsidRPr="00622072" w:rsidRDefault="00357A64" w:rsidP="00357A64">
      <w:pPr>
        <w:pStyle w:val="NormalWeb"/>
        <w:jc w:val="both"/>
        <w:rPr>
          <w:rFonts w:ascii="Century Gothic" w:hAnsi="Century Gothic"/>
          <w:color w:val="000000"/>
          <w:sz w:val="20"/>
          <w:szCs w:val="20"/>
        </w:rPr>
      </w:pPr>
      <w:proofErr w:type="gramStart"/>
      <w:r w:rsidRPr="00622072">
        <w:rPr>
          <w:rFonts w:ascii="Century Gothic" w:hAnsi="Century Gothic"/>
          <w:color w:val="000000"/>
          <w:sz w:val="20"/>
          <w:szCs w:val="20"/>
        </w:rPr>
        <w:t>In light of</w:t>
      </w:r>
      <w:proofErr w:type="gramEnd"/>
      <w:r w:rsidRPr="00622072">
        <w:rPr>
          <w:rFonts w:ascii="Century Gothic" w:hAnsi="Century Gothic"/>
          <w:color w:val="000000"/>
          <w:sz w:val="20"/>
          <w:szCs w:val="20"/>
        </w:rPr>
        <w:t xml:space="preserve"> recent terrorist attacks, we now feel it is necessary to have a policy and procedure in place regarding what to do in the event of a terrorist attack or a major incident.</w:t>
      </w:r>
    </w:p>
    <w:p w14:paraId="4D07927E" w14:textId="77777777" w:rsidR="00357A64" w:rsidRPr="00622072" w:rsidRDefault="00357A64" w:rsidP="00357A64">
      <w:pPr>
        <w:pStyle w:val="NormalWeb"/>
        <w:jc w:val="both"/>
        <w:rPr>
          <w:rFonts w:ascii="Century Gothic" w:hAnsi="Century Gothic"/>
          <w:color w:val="000000"/>
          <w:sz w:val="20"/>
          <w:szCs w:val="20"/>
        </w:rPr>
      </w:pPr>
      <w:r w:rsidRPr="00622072">
        <w:rPr>
          <w:rFonts w:ascii="Century Gothic" w:hAnsi="Century Gothic"/>
          <w:color w:val="000000"/>
          <w:sz w:val="20"/>
          <w:szCs w:val="20"/>
        </w:rPr>
        <w:t>The care and security we provide to your child is of paramount importance. As an Ofsted Registered Nursery, we will do everything within our powers to protect, comfort and support your child in the event of a major incident.</w:t>
      </w:r>
    </w:p>
    <w:p w14:paraId="368BD5CC" w14:textId="77777777" w:rsidR="00357A64" w:rsidRPr="00A85088" w:rsidRDefault="00357A64" w:rsidP="00357A64">
      <w:pPr>
        <w:pStyle w:val="NormalWeb"/>
        <w:jc w:val="both"/>
        <w:rPr>
          <w:rFonts w:ascii="Century Gothic" w:hAnsi="Century Gothic"/>
          <w:color w:val="000000"/>
        </w:rPr>
      </w:pPr>
      <w:r w:rsidRPr="00622072">
        <w:rPr>
          <w:rFonts w:ascii="Century Gothic" w:hAnsi="Century Gothic"/>
          <w:color w:val="000000"/>
          <w:sz w:val="20"/>
          <w:szCs w:val="20"/>
        </w:rPr>
        <w:t xml:space="preserve">If we are involved or caught up in a major incident, we will comply fully with the instructions from the emergency services and constantly reassure the children in our care. Please don’t attempt to come to the setting, unless asked to collect your child, as this may put you and your child at greater risk. As much as possible, we will keep you fully informed. If you are caught up in a major incident, we will continue to look after your child until you are able to </w:t>
      </w:r>
      <w:proofErr w:type="gramStart"/>
      <w:r w:rsidRPr="00622072">
        <w:rPr>
          <w:rFonts w:ascii="Century Gothic" w:hAnsi="Century Gothic"/>
          <w:color w:val="000000"/>
          <w:sz w:val="20"/>
          <w:szCs w:val="20"/>
        </w:rPr>
        <w:t>return</w:t>
      </w:r>
      <w:proofErr w:type="gramEnd"/>
      <w:r w:rsidRPr="00622072">
        <w:rPr>
          <w:rFonts w:ascii="Century Gothic" w:hAnsi="Century Gothic"/>
          <w:color w:val="000000"/>
          <w:sz w:val="20"/>
          <w:szCs w:val="20"/>
        </w:rPr>
        <w:t xml:space="preserve"> or a person nominated is able to collect your child. In extreme circumstances this may </w:t>
      </w:r>
      <w:r w:rsidRPr="00B37224">
        <w:rPr>
          <w:rFonts w:ascii="Century Gothic" w:hAnsi="Century Gothic"/>
          <w:color w:val="000000"/>
          <w:sz w:val="20"/>
        </w:rPr>
        <w:t xml:space="preserve">include overnight </w:t>
      </w:r>
      <w:proofErr w:type="gramStart"/>
      <w:r w:rsidRPr="00B37224">
        <w:rPr>
          <w:rFonts w:ascii="Century Gothic" w:hAnsi="Century Gothic"/>
          <w:color w:val="000000"/>
          <w:sz w:val="20"/>
        </w:rPr>
        <w:t>care</w:t>
      </w:r>
      <w:proofErr w:type="gramEnd"/>
      <w:r w:rsidRPr="00B37224">
        <w:rPr>
          <w:rFonts w:ascii="Century Gothic" w:hAnsi="Century Gothic"/>
          <w:color w:val="000000"/>
          <w:sz w:val="20"/>
        </w:rPr>
        <w:t xml:space="preserve"> but this will be discussed with you and Social Services.</w:t>
      </w:r>
    </w:p>
    <w:p w14:paraId="2D95CDC6" w14:textId="77777777" w:rsidR="00357A64" w:rsidRPr="00A85088" w:rsidRDefault="00357A64" w:rsidP="00357A64">
      <w:pPr>
        <w:pStyle w:val="NormalWeb"/>
        <w:jc w:val="both"/>
        <w:rPr>
          <w:rFonts w:ascii="Century Gothic" w:hAnsi="Century Gothic"/>
          <w:b/>
          <w:color w:val="000000"/>
        </w:rPr>
      </w:pPr>
      <w:r>
        <w:rPr>
          <w:rFonts w:ascii="Century Gothic" w:hAnsi="Century Gothic"/>
          <w:b/>
          <w:color w:val="000000"/>
        </w:rPr>
        <w:t>Nursery</w:t>
      </w:r>
      <w:r w:rsidRPr="00A85088">
        <w:rPr>
          <w:rFonts w:ascii="Century Gothic" w:hAnsi="Century Gothic"/>
          <w:b/>
          <w:color w:val="000000"/>
        </w:rPr>
        <w:t xml:space="preserve"> Lockdown Procedure</w:t>
      </w:r>
    </w:p>
    <w:p w14:paraId="6703F686" w14:textId="2E95A3CA" w:rsidR="00357A64" w:rsidRPr="00622072" w:rsidRDefault="00357A64" w:rsidP="00357A64">
      <w:pPr>
        <w:pStyle w:val="NormalWeb"/>
        <w:jc w:val="both"/>
        <w:rPr>
          <w:rFonts w:ascii="Century Gothic" w:hAnsi="Century Gothic"/>
          <w:color w:val="000000"/>
          <w:sz w:val="20"/>
          <w:szCs w:val="20"/>
        </w:rPr>
      </w:pPr>
      <w:r>
        <w:rPr>
          <w:rFonts w:ascii="Century Gothic" w:hAnsi="Century Gothic"/>
          <w:color w:val="000000"/>
          <w:sz w:val="20"/>
          <w:szCs w:val="20"/>
        </w:rPr>
        <w:t>Alert to staff: ‘</w:t>
      </w:r>
      <w:r>
        <w:rPr>
          <w:rFonts w:ascii="Century Gothic" w:hAnsi="Century Gothic"/>
          <w:color w:val="000000"/>
          <w:sz w:val="20"/>
          <w:szCs w:val="20"/>
        </w:rPr>
        <w:t>Red Kite</w:t>
      </w:r>
      <w:r w:rsidRPr="00622072">
        <w:rPr>
          <w:rFonts w:ascii="Century Gothic" w:hAnsi="Century Gothic"/>
          <w:color w:val="000000"/>
          <w:sz w:val="20"/>
          <w:szCs w:val="20"/>
        </w:rPr>
        <w:t>’</w:t>
      </w:r>
    </w:p>
    <w:p w14:paraId="1E156B77" w14:textId="77777777" w:rsidR="00357A64" w:rsidRPr="00622072" w:rsidRDefault="00357A64" w:rsidP="00357A64">
      <w:pPr>
        <w:pStyle w:val="NormalWeb"/>
        <w:jc w:val="both"/>
        <w:rPr>
          <w:rFonts w:ascii="Century Gothic" w:hAnsi="Century Gothic"/>
          <w:color w:val="000000"/>
          <w:sz w:val="20"/>
          <w:szCs w:val="20"/>
        </w:rPr>
      </w:pPr>
      <w:r w:rsidRPr="00622072">
        <w:rPr>
          <w:rFonts w:ascii="Century Gothic" w:hAnsi="Century Gothic"/>
          <w:color w:val="000000"/>
          <w:sz w:val="20"/>
          <w:szCs w:val="20"/>
        </w:rPr>
        <w:t>This signifies a</w:t>
      </w:r>
      <w:r>
        <w:rPr>
          <w:rFonts w:ascii="Century Gothic" w:hAnsi="Century Gothic"/>
          <w:color w:val="000000"/>
          <w:sz w:val="20"/>
          <w:szCs w:val="20"/>
        </w:rPr>
        <w:t>n immediate threat to the Nursery</w:t>
      </w:r>
      <w:r w:rsidRPr="00622072">
        <w:rPr>
          <w:rFonts w:ascii="Century Gothic" w:hAnsi="Century Gothic"/>
          <w:color w:val="000000"/>
          <w:sz w:val="20"/>
          <w:szCs w:val="20"/>
        </w:rPr>
        <w:t>. The aim</w:t>
      </w:r>
      <w:r>
        <w:rPr>
          <w:rFonts w:ascii="Century Gothic" w:hAnsi="Century Gothic"/>
          <w:color w:val="000000"/>
          <w:sz w:val="20"/>
          <w:szCs w:val="20"/>
        </w:rPr>
        <w:t xml:space="preserve"> of a lockdown is for the Nursery</w:t>
      </w:r>
      <w:r w:rsidRPr="00622072">
        <w:rPr>
          <w:rFonts w:ascii="Century Gothic" w:hAnsi="Century Gothic"/>
          <w:color w:val="000000"/>
          <w:sz w:val="20"/>
          <w:szCs w:val="20"/>
        </w:rPr>
        <w:t xml:space="preserve"> and its rooms to appear empty and to prevent intruders from entering the premises.</w:t>
      </w:r>
    </w:p>
    <w:p w14:paraId="36C88694" w14:textId="77777777" w:rsidR="00357A64" w:rsidRPr="00622072" w:rsidRDefault="00357A64" w:rsidP="00357A64">
      <w:pPr>
        <w:pStyle w:val="NormalWeb"/>
        <w:jc w:val="both"/>
        <w:rPr>
          <w:rFonts w:ascii="Century Gothic" w:hAnsi="Century Gothic"/>
          <w:color w:val="000000"/>
          <w:sz w:val="20"/>
          <w:szCs w:val="20"/>
        </w:rPr>
      </w:pPr>
      <w:r w:rsidRPr="00622072">
        <w:rPr>
          <w:rFonts w:ascii="Century Gothic" w:hAnsi="Century Gothic"/>
          <w:color w:val="000000"/>
          <w:sz w:val="20"/>
          <w:szCs w:val="20"/>
        </w:rPr>
        <w:t>· Manager/Deputy to inform Emergency Services immediately. A member of staff is nominated as Lockdown Manager to initiate, manage and conclude the lockdown.</w:t>
      </w:r>
    </w:p>
    <w:p w14:paraId="45DFA725" w14:textId="77777777" w:rsidR="00357A64" w:rsidRPr="00622072" w:rsidRDefault="00357A64" w:rsidP="00357A64">
      <w:pPr>
        <w:pStyle w:val="NormalWeb"/>
        <w:jc w:val="both"/>
        <w:rPr>
          <w:rFonts w:ascii="Century Gothic" w:hAnsi="Century Gothic"/>
          <w:color w:val="000000"/>
          <w:sz w:val="20"/>
          <w:szCs w:val="20"/>
        </w:rPr>
      </w:pPr>
      <w:r>
        <w:rPr>
          <w:rFonts w:ascii="Century Gothic" w:hAnsi="Century Gothic"/>
          <w:color w:val="000000"/>
          <w:sz w:val="20"/>
          <w:szCs w:val="20"/>
        </w:rPr>
        <w:t>· All Children</w:t>
      </w:r>
      <w:r w:rsidRPr="00622072">
        <w:rPr>
          <w:rFonts w:ascii="Century Gothic" w:hAnsi="Century Gothic"/>
          <w:color w:val="000000"/>
          <w:sz w:val="20"/>
          <w:szCs w:val="20"/>
        </w:rPr>
        <w:t>/staff stay in their room or move to the nearest room.</w:t>
      </w:r>
    </w:p>
    <w:p w14:paraId="301C05F1" w14:textId="77777777" w:rsidR="00357A64" w:rsidRPr="00622072" w:rsidRDefault="00357A64" w:rsidP="00357A64">
      <w:pPr>
        <w:pStyle w:val="NormalWeb"/>
        <w:jc w:val="both"/>
        <w:rPr>
          <w:rFonts w:ascii="Century Gothic" w:hAnsi="Century Gothic"/>
          <w:color w:val="000000"/>
          <w:sz w:val="20"/>
          <w:szCs w:val="20"/>
        </w:rPr>
      </w:pPr>
      <w:r w:rsidRPr="00622072">
        <w:rPr>
          <w:rFonts w:ascii="Century Gothic" w:hAnsi="Century Gothic"/>
          <w:color w:val="000000"/>
          <w:sz w:val="20"/>
          <w:szCs w:val="20"/>
        </w:rPr>
        <w:t>· External doors and windows to be locked and blinds/curtains drawn closed, internal door windows covered (so an intruder cannot see in).</w:t>
      </w:r>
    </w:p>
    <w:p w14:paraId="3E1CBDAD" w14:textId="77777777" w:rsidR="00357A64" w:rsidRPr="00622072" w:rsidRDefault="00357A64" w:rsidP="00357A64">
      <w:pPr>
        <w:pStyle w:val="NormalWeb"/>
        <w:jc w:val="both"/>
        <w:rPr>
          <w:rFonts w:ascii="Century Gothic" w:hAnsi="Century Gothic"/>
          <w:color w:val="000000"/>
          <w:sz w:val="20"/>
          <w:szCs w:val="20"/>
        </w:rPr>
      </w:pPr>
      <w:r>
        <w:rPr>
          <w:rFonts w:ascii="Century Gothic" w:hAnsi="Century Gothic"/>
          <w:color w:val="000000"/>
          <w:sz w:val="20"/>
          <w:szCs w:val="20"/>
        </w:rPr>
        <w:t>· Children</w:t>
      </w:r>
      <w:r w:rsidRPr="00622072">
        <w:rPr>
          <w:rFonts w:ascii="Century Gothic" w:hAnsi="Century Gothic"/>
          <w:color w:val="000000"/>
          <w:sz w:val="20"/>
          <w:szCs w:val="20"/>
        </w:rPr>
        <w:t>/staff sit quietly out of sight and, where possible, in a location that would protect them from gunfire - consider locations behind substantial brickwork.</w:t>
      </w:r>
    </w:p>
    <w:p w14:paraId="6FA5687E" w14:textId="77777777" w:rsidR="00357A64" w:rsidRPr="00622072" w:rsidRDefault="00357A64" w:rsidP="00357A64">
      <w:pPr>
        <w:pStyle w:val="NormalWeb"/>
        <w:jc w:val="both"/>
        <w:rPr>
          <w:rFonts w:ascii="Century Gothic" w:hAnsi="Century Gothic"/>
          <w:color w:val="000000"/>
          <w:sz w:val="20"/>
          <w:szCs w:val="20"/>
        </w:rPr>
      </w:pPr>
      <w:r w:rsidRPr="00622072">
        <w:rPr>
          <w:rFonts w:ascii="Century Gothic" w:hAnsi="Century Gothic"/>
          <w:color w:val="000000"/>
          <w:sz w:val="20"/>
          <w:szCs w:val="20"/>
        </w:rPr>
        <w:t>· Lights, smartboards and computer monitors will be turned off.</w:t>
      </w:r>
    </w:p>
    <w:p w14:paraId="37A69107" w14:textId="77777777" w:rsidR="00357A64" w:rsidRPr="00622072" w:rsidRDefault="00357A64" w:rsidP="00357A64">
      <w:pPr>
        <w:pStyle w:val="NormalWeb"/>
        <w:jc w:val="both"/>
        <w:rPr>
          <w:rFonts w:ascii="Century Gothic" w:hAnsi="Century Gothic"/>
          <w:color w:val="000000"/>
          <w:sz w:val="20"/>
          <w:szCs w:val="20"/>
        </w:rPr>
      </w:pPr>
      <w:r w:rsidRPr="00622072">
        <w:rPr>
          <w:rFonts w:ascii="Century Gothic" w:hAnsi="Century Gothic"/>
          <w:color w:val="000000"/>
          <w:sz w:val="20"/>
          <w:szCs w:val="20"/>
        </w:rPr>
        <w:t>· Mobile phones will be turned off or switched to silent.</w:t>
      </w:r>
    </w:p>
    <w:p w14:paraId="0C1678B6" w14:textId="77777777" w:rsidR="00357A64" w:rsidRPr="00622072" w:rsidRDefault="00357A64" w:rsidP="00357A64">
      <w:pPr>
        <w:pStyle w:val="NormalWeb"/>
        <w:jc w:val="both"/>
        <w:rPr>
          <w:rFonts w:ascii="Century Gothic" w:hAnsi="Century Gothic"/>
          <w:color w:val="000000"/>
          <w:sz w:val="20"/>
          <w:szCs w:val="20"/>
        </w:rPr>
      </w:pPr>
      <w:r w:rsidRPr="00622072">
        <w:rPr>
          <w:rFonts w:ascii="Century Gothic" w:hAnsi="Century Gothic"/>
          <w:color w:val="000000"/>
          <w:sz w:val="20"/>
          <w:szCs w:val="20"/>
        </w:rPr>
        <w:t xml:space="preserve">· A register will be taken of all </w:t>
      </w:r>
      <w:r>
        <w:rPr>
          <w:rFonts w:ascii="Century Gothic" w:hAnsi="Century Gothic"/>
          <w:color w:val="000000"/>
          <w:sz w:val="20"/>
          <w:szCs w:val="20"/>
        </w:rPr>
        <w:t>children</w:t>
      </w:r>
      <w:r w:rsidRPr="00622072">
        <w:rPr>
          <w:rFonts w:ascii="Century Gothic" w:hAnsi="Century Gothic"/>
          <w:color w:val="000000"/>
          <w:sz w:val="20"/>
          <w:szCs w:val="20"/>
        </w:rPr>
        <w:t>/staff in each</w:t>
      </w:r>
      <w:r>
        <w:rPr>
          <w:rFonts w:ascii="Century Gothic" w:hAnsi="Century Gothic"/>
          <w:color w:val="000000"/>
          <w:sz w:val="20"/>
          <w:szCs w:val="20"/>
        </w:rPr>
        <w:t xml:space="preserve"> room</w:t>
      </w:r>
      <w:r w:rsidRPr="00622072">
        <w:rPr>
          <w:rFonts w:ascii="Century Gothic" w:hAnsi="Century Gothic"/>
          <w:color w:val="000000"/>
          <w:sz w:val="20"/>
          <w:szCs w:val="20"/>
        </w:rPr>
        <w:t xml:space="preserve"> /office.</w:t>
      </w:r>
    </w:p>
    <w:p w14:paraId="55219650" w14:textId="77777777" w:rsidR="00357A64" w:rsidRPr="00622072" w:rsidRDefault="00357A64" w:rsidP="00357A64">
      <w:pPr>
        <w:pStyle w:val="NormalWeb"/>
        <w:jc w:val="both"/>
        <w:rPr>
          <w:rFonts w:ascii="Century Gothic" w:hAnsi="Century Gothic"/>
          <w:color w:val="000000"/>
          <w:sz w:val="20"/>
          <w:szCs w:val="20"/>
        </w:rPr>
      </w:pPr>
      <w:r w:rsidRPr="00622072">
        <w:rPr>
          <w:rFonts w:ascii="Century Gothic" w:hAnsi="Century Gothic"/>
          <w:color w:val="000000"/>
          <w:sz w:val="20"/>
          <w:szCs w:val="20"/>
        </w:rPr>
        <w:t>· Take register of staff/</w:t>
      </w:r>
      <w:r>
        <w:rPr>
          <w:rFonts w:ascii="Century Gothic" w:hAnsi="Century Gothic"/>
          <w:color w:val="000000"/>
          <w:sz w:val="20"/>
          <w:szCs w:val="20"/>
        </w:rPr>
        <w:t>Children</w:t>
      </w:r>
      <w:r w:rsidRPr="00622072">
        <w:rPr>
          <w:rFonts w:ascii="Century Gothic" w:hAnsi="Century Gothic"/>
          <w:color w:val="000000"/>
          <w:sz w:val="20"/>
          <w:szCs w:val="20"/>
        </w:rPr>
        <w:t xml:space="preserve"> to a pre-agreed central office.</w:t>
      </w:r>
      <w:r>
        <w:rPr>
          <w:rFonts w:ascii="Century Gothic" w:hAnsi="Century Gothic"/>
          <w:color w:val="000000"/>
          <w:sz w:val="20"/>
          <w:szCs w:val="20"/>
        </w:rPr>
        <w:t xml:space="preserve"> Staff should notify the Manager </w:t>
      </w:r>
      <w:r w:rsidRPr="00622072">
        <w:rPr>
          <w:rFonts w:ascii="Century Gothic" w:hAnsi="Century Gothic"/>
          <w:color w:val="000000"/>
          <w:sz w:val="20"/>
          <w:szCs w:val="20"/>
        </w:rPr>
        <w:t xml:space="preserve">immediately of any </w:t>
      </w:r>
      <w:r>
        <w:rPr>
          <w:rFonts w:ascii="Century Gothic" w:hAnsi="Century Gothic"/>
          <w:color w:val="000000"/>
          <w:sz w:val="20"/>
          <w:szCs w:val="20"/>
        </w:rPr>
        <w:t xml:space="preserve">Children </w:t>
      </w:r>
      <w:r w:rsidRPr="00622072">
        <w:rPr>
          <w:rFonts w:ascii="Century Gothic" w:hAnsi="Century Gothic"/>
          <w:color w:val="000000"/>
          <w:sz w:val="20"/>
          <w:szCs w:val="20"/>
        </w:rPr>
        <w:t xml:space="preserve">not accounted for and any additional </w:t>
      </w:r>
      <w:r>
        <w:rPr>
          <w:rFonts w:ascii="Century Gothic" w:hAnsi="Century Gothic"/>
          <w:color w:val="000000"/>
          <w:sz w:val="20"/>
          <w:szCs w:val="20"/>
        </w:rPr>
        <w:t>Children/</w:t>
      </w:r>
      <w:r w:rsidRPr="00622072">
        <w:rPr>
          <w:rFonts w:ascii="Century Gothic" w:hAnsi="Century Gothic"/>
          <w:color w:val="000000"/>
          <w:sz w:val="20"/>
          <w:szCs w:val="20"/>
        </w:rPr>
        <w:t>staff in their room via the agreed communication channel.</w:t>
      </w:r>
    </w:p>
    <w:p w14:paraId="04905DBF" w14:textId="77777777" w:rsidR="00357A64" w:rsidRPr="00622072" w:rsidRDefault="00357A64" w:rsidP="00357A64">
      <w:pPr>
        <w:pStyle w:val="NormalWeb"/>
        <w:jc w:val="both"/>
        <w:rPr>
          <w:rFonts w:ascii="Century Gothic" w:hAnsi="Century Gothic"/>
          <w:color w:val="000000"/>
          <w:sz w:val="20"/>
          <w:szCs w:val="20"/>
        </w:rPr>
      </w:pPr>
      <w:r w:rsidRPr="00622072">
        <w:rPr>
          <w:rFonts w:ascii="Century Gothic" w:hAnsi="Century Gothic"/>
          <w:color w:val="000000"/>
          <w:sz w:val="20"/>
          <w:szCs w:val="20"/>
        </w:rPr>
        <w:t>· Staff should await further instructions from the Emergency Services.</w:t>
      </w:r>
    </w:p>
    <w:p w14:paraId="31692455" w14:textId="77777777" w:rsidR="00357A64" w:rsidRDefault="00357A64" w:rsidP="00357A64">
      <w:pPr>
        <w:pStyle w:val="NormalWeb"/>
        <w:jc w:val="both"/>
        <w:rPr>
          <w:rFonts w:ascii="Century Gothic" w:hAnsi="Century Gothic"/>
          <w:color w:val="000000"/>
          <w:sz w:val="20"/>
          <w:szCs w:val="20"/>
        </w:rPr>
      </w:pPr>
      <w:r w:rsidRPr="00622072">
        <w:rPr>
          <w:rFonts w:ascii="Century Gothic" w:hAnsi="Century Gothic"/>
          <w:color w:val="000000"/>
          <w:sz w:val="20"/>
          <w:szCs w:val="20"/>
        </w:rPr>
        <w:t>· If it is necessary to evacuate the buildin</w:t>
      </w:r>
      <w:r>
        <w:rPr>
          <w:rFonts w:ascii="Century Gothic" w:hAnsi="Century Gothic"/>
          <w:color w:val="000000"/>
          <w:sz w:val="20"/>
          <w:szCs w:val="20"/>
        </w:rPr>
        <w:t>g, the fire alarm should sound.</w:t>
      </w:r>
    </w:p>
    <w:p w14:paraId="29A39058" w14:textId="77777777" w:rsidR="00357A64" w:rsidRPr="00622072" w:rsidRDefault="00357A64" w:rsidP="00357A64">
      <w:pPr>
        <w:pStyle w:val="NormalWeb"/>
        <w:jc w:val="both"/>
        <w:rPr>
          <w:rFonts w:ascii="Century Gothic" w:hAnsi="Century Gothic"/>
          <w:color w:val="000000"/>
          <w:sz w:val="20"/>
          <w:szCs w:val="20"/>
        </w:rPr>
      </w:pPr>
      <w:r w:rsidRPr="00622072">
        <w:rPr>
          <w:rFonts w:ascii="Century Gothic" w:hAnsi="Century Gothic"/>
          <w:color w:val="000000"/>
          <w:sz w:val="20"/>
          <w:szCs w:val="20"/>
        </w:rPr>
        <w:t xml:space="preserve"> When practical, parents of the children in attendance will be informed of the current situation.</w:t>
      </w:r>
    </w:p>
    <w:p w14:paraId="02E5540B" w14:textId="77777777" w:rsidR="00357A64" w:rsidRPr="00622072" w:rsidRDefault="00357A64" w:rsidP="00357A64">
      <w:pPr>
        <w:pStyle w:val="NormalWeb"/>
        <w:jc w:val="both"/>
        <w:rPr>
          <w:rFonts w:ascii="Century Gothic" w:hAnsi="Century Gothic"/>
          <w:color w:val="000000"/>
          <w:sz w:val="20"/>
          <w:szCs w:val="20"/>
        </w:rPr>
      </w:pPr>
      <w:r w:rsidRPr="00622072">
        <w:rPr>
          <w:rFonts w:ascii="Century Gothic" w:hAnsi="Century Gothic"/>
          <w:color w:val="000000"/>
          <w:sz w:val="20"/>
          <w:szCs w:val="20"/>
        </w:rPr>
        <w:lastRenderedPageBreak/>
        <w:t xml:space="preserve">Staff and </w:t>
      </w:r>
      <w:r>
        <w:rPr>
          <w:rFonts w:ascii="Century Gothic" w:hAnsi="Century Gothic"/>
          <w:color w:val="000000"/>
          <w:sz w:val="20"/>
          <w:szCs w:val="20"/>
        </w:rPr>
        <w:t xml:space="preserve">Children </w:t>
      </w:r>
      <w:r w:rsidRPr="00622072">
        <w:rPr>
          <w:rFonts w:ascii="Century Gothic" w:hAnsi="Century Gothic"/>
          <w:color w:val="000000"/>
          <w:sz w:val="20"/>
          <w:szCs w:val="20"/>
        </w:rPr>
        <w:t>remain in lock down until it has been lifted by a senior member of staff/emergency services. At any point during the lockdown, the fire alarm may sound which is a cue to evacuate the building.</w:t>
      </w:r>
    </w:p>
    <w:p w14:paraId="32D5D5D5" w14:textId="77777777" w:rsidR="00357A64" w:rsidRPr="00622072" w:rsidRDefault="00357A64" w:rsidP="00357A64">
      <w:pPr>
        <w:pStyle w:val="NormalWeb"/>
        <w:jc w:val="both"/>
        <w:rPr>
          <w:rFonts w:ascii="Century Gothic" w:hAnsi="Century Gothic"/>
          <w:color w:val="000000"/>
          <w:sz w:val="20"/>
          <w:szCs w:val="20"/>
        </w:rPr>
      </w:pPr>
      <w:r w:rsidRPr="00622072">
        <w:rPr>
          <w:rFonts w:ascii="Century Gothic" w:hAnsi="Century Gothic"/>
          <w:color w:val="000000"/>
          <w:sz w:val="20"/>
          <w:szCs w:val="20"/>
        </w:rPr>
        <w:t xml:space="preserve">During the lockdown, staff will keep agreed lines of communication open but not make unnecessary calls to the </w:t>
      </w:r>
      <w:r>
        <w:rPr>
          <w:rFonts w:ascii="Century Gothic" w:hAnsi="Century Gothic"/>
          <w:color w:val="000000"/>
          <w:sz w:val="20"/>
          <w:szCs w:val="20"/>
        </w:rPr>
        <w:t xml:space="preserve">Nursery </w:t>
      </w:r>
      <w:r w:rsidRPr="00622072">
        <w:rPr>
          <w:rFonts w:ascii="Century Gothic" w:hAnsi="Century Gothic"/>
          <w:color w:val="000000"/>
          <w:sz w:val="20"/>
          <w:szCs w:val="20"/>
        </w:rPr>
        <w:t>as this could delay more important communication.</w:t>
      </w:r>
    </w:p>
    <w:p w14:paraId="507909D2" w14:textId="77777777" w:rsidR="00357A64" w:rsidRPr="00622072" w:rsidRDefault="00357A64" w:rsidP="00357A64">
      <w:pPr>
        <w:pStyle w:val="NormalWeb"/>
        <w:jc w:val="both"/>
        <w:rPr>
          <w:rFonts w:ascii="Century Gothic" w:hAnsi="Century Gothic"/>
          <w:color w:val="000000"/>
          <w:sz w:val="20"/>
          <w:szCs w:val="20"/>
        </w:rPr>
      </w:pPr>
      <w:r w:rsidRPr="00622072">
        <w:rPr>
          <w:rFonts w:ascii="Century Gothic" w:hAnsi="Century Gothic"/>
          <w:color w:val="000000"/>
          <w:sz w:val="20"/>
          <w:szCs w:val="20"/>
        </w:rPr>
        <w:t xml:space="preserve">Due to the fast-moving nature of incidents that require lockdown it is important that all staff </w:t>
      </w:r>
      <w:proofErr w:type="gramStart"/>
      <w:r w:rsidRPr="00622072">
        <w:rPr>
          <w:rFonts w:ascii="Century Gothic" w:hAnsi="Century Gothic"/>
          <w:color w:val="000000"/>
          <w:sz w:val="20"/>
          <w:szCs w:val="20"/>
        </w:rPr>
        <w:t>are able to</w:t>
      </w:r>
      <w:proofErr w:type="gramEnd"/>
      <w:r w:rsidRPr="00622072">
        <w:rPr>
          <w:rFonts w:ascii="Century Gothic" w:hAnsi="Century Gothic"/>
          <w:color w:val="000000"/>
          <w:sz w:val="20"/>
          <w:szCs w:val="20"/>
        </w:rPr>
        <w:t xml:space="preserve"> act quickly and effectively. Staff have clear roles and </w:t>
      </w:r>
      <w:proofErr w:type="gramStart"/>
      <w:r w:rsidRPr="00622072">
        <w:rPr>
          <w:rFonts w:ascii="Century Gothic" w:hAnsi="Century Gothic"/>
          <w:color w:val="000000"/>
          <w:sz w:val="20"/>
          <w:szCs w:val="20"/>
        </w:rPr>
        <w:t>responsibilities</w:t>
      </w:r>
      <w:proofErr w:type="gramEnd"/>
      <w:r w:rsidRPr="00622072">
        <w:rPr>
          <w:rFonts w:ascii="Century Gothic" w:hAnsi="Century Gothic"/>
          <w:color w:val="000000"/>
          <w:sz w:val="20"/>
          <w:szCs w:val="20"/>
        </w:rPr>
        <w:t xml:space="preserve"> and it is of vital importance that </w:t>
      </w:r>
      <w:r>
        <w:rPr>
          <w:rFonts w:ascii="Century Gothic" w:hAnsi="Century Gothic"/>
          <w:color w:val="000000"/>
          <w:sz w:val="20"/>
          <w:szCs w:val="20"/>
        </w:rPr>
        <w:t>the Nursery</w:t>
      </w:r>
      <w:r w:rsidRPr="00622072">
        <w:rPr>
          <w:rFonts w:ascii="Century Gothic" w:hAnsi="Century Gothic"/>
          <w:color w:val="000000"/>
          <w:sz w:val="20"/>
          <w:szCs w:val="20"/>
        </w:rPr>
        <w:t xml:space="preserve"> lockdown procedures are familiar to members </w:t>
      </w:r>
      <w:r>
        <w:rPr>
          <w:rFonts w:ascii="Century Gothic" w:hAnsi="Century Gothic"/>
          <w:color w:val="000000"/>
          <w:sz w:val="20"/>
          <w:szCs w:val="20"/>
        </w:rPr>
        <w:t xml:space="preserve">of the senior management team, staff, and </w:t>
      </w:r>
      <w:r w:rsidRPr="00622072">
        <w:rPr>
          <w:rFonts w:ascii="Century Gothic" w:hAnsi="Century Gothic"/>
          <w:color w:val="000000"/>
          <w:sz w:val="20"/>
          <w:szCs w:val="20"/>
        </w:rPr>
        <w:t>non-staff.</w:t>
      </w:r>
    </w:p>
    <w:p w14:paraId="4E7AAC08" w14:textId="77777777" w:rsidR="00357A64" w:rsidRPr="00622072" w:rsidRDefault="00357A64" w:rsidP="00357A64">
      <w:pPr>
        <w:pStyle w:val="NormalWeb"/>
        <w:jc w:val="both"/>
        <w:rPr>
          <w:rFonts w:ascii="Century Gothic" w:hAnsi="Century Gothic"/>
          <w:color w:val="000000"/>
          <w:sz w:val="20"/>
          <w:szCs w:val="20"/>
        </w:rPr>
      </w:pPr>
      <w:r w:rsidRPr="00622072">
        <w:rPr>
          <w:rFonts w:ascii="Century Gothic" w:hAnsi="Century Gothic"/>
          <w:color w:val="000000"/>
          <w:sz w:val="20"/>
          <w:szCs w:val="20"/>
        </w:rPr>
        <w:t xml:space="preserve">Staff’s understanding is regularly checked with regular training refreshers. A lockdown drill is undertaken at least once a year and thoroughly debriefed to monitor the effectiveness of arrangements. Parents will be informed that the </w:t>
      </w:r>
      <w:r>
        <w:rPr>
          <w:rFonts w:ascii="Century Gothic" w:hAnsi="Century Gothic"/>
          <w:color w:val="000000"/>
          <w:sz w:val="20"/>
          <w:szCs w:val="20"/>
        </w:rPr>
        <w:t xml:space="preserve">Nursery </w:t>
      </w:r>
      <w:r w:rsidRPr="00622072">
        <w:rPr>
          <w:rFonts w:ascii="Century Gothic" w:hAnsi="Century Gothic"/>
          <w:color w:val="000000"/>
          <w:sz w:val="20"/>
          <w:szCs w:val="20"/>
        </w:rPr>
        <w:t>has a lockdown plan and that it will be regularly tested.</w:t>
      </w:r>
    </w:p>
    <w:p w14:paraId="53269A94" w14:textId="77777777" w:rsidR="00357A64" w:rsidRPr="00622072" w:rsidRDefault="00357A64" w:rsidP="00357A64">
      <w:pPr>
        <w:pStyle w:val="NormalWeb"/>
        <w:jc w:val="both"/>
        <w:rPr>
          <w:rFonts w:ascii="Century Gothic" w:hAnsi="Century Gothic"/>
          <w:b/>
          <w:color w:val="000000"/>
          <w:sz w:val="20"/>
          <w:szCs w:val="20"/>
        </w:rPr>
      </w:pPr>
      <w:r w:rsidRPr="00622072">
        <w:rPr>
          <w:rFonts w:ascii="Century Gothic" w:hAnsi="Century Gothic"/>
          <w:b/>
          <w:color w:val="000000"/>
          <w:sz w:val="20"/>
          <w:szCs w:val="20"/>
        </w:rPr>
        <w:t>Communication between parents and the</w:t>
      </w:r>
      <w:r>
        <w:rPr>
          <w:rFonts w:ascii="Century Gothic" w:hAnsi="Century Gothic"/>
          <w:b/>
          <w:color w:val="000000"/>
          <w:sz w:val="20"/>
          <w:szCs w:val="20"/>
        </w:rPr>
        <w:t xml:space="preserve"> Nursery</w:t>
      </w:r>
    </w:p>
    <w:p w14:paraId="0B04FA48" w14:textId="77777777" w:rsidR="00357A64" w:rsidRPr="00622072" w:rsidRDefault="00357A64" w:rsidP="00357A64">
      <w:pPr>
        <w:pStyle w:val="NormalWeb"/>
        <w:jc w:val="both"/>
        <w:rPr>
          <w:rFonts w:ascii="Century Gothic" w:hAnsi="Century Gothic"/>
          <w:color w:val="000000"/>
          <w:sz w:val="20"/>
          <w:szCs w:val="20"/>
        </w:rPr>
      </w:pPr>
      <w:r w:rsidRPr="00622072">
        <w:rPr>
          <w:rFonts w:ascii="Century Gothic" w:hAnsi="Century Gothic"/>
          <w:color w:val="000000"/>
          <w:sz w:val="20"/>
          <w:szCs w:val="20"/>
        </w:rPr>
        <w:t xml:space="preserve">Arrangements for communicating with parents in the event of a lockdown will be routinely shared either via newsletter, </w:t>
      </w:r>
      <w:r>
        <w:rPr>
          <w:rFonts w:ascii="Century Gothic" w:hAnsi="Century Gothic"/>
          <w:color w:val="000000"/>
          <w:sz w:val="20"/>
          <w:szCs w:val="20"/>
        </w:rPr>
        <w:t xml:space="preserve">Baby days or the Nursery </w:t>
      </w:r>
      <w:r w:rsidRPr="00622072">
        <w:rPr>
          <w:rFonts w:ascii="Century Gothic" w:hAnsi="Century Gothic"/>
          <w:color w:val="000000"/>
          <w:sz w:val="20"/>
          <w:szCs w:val="20"/>
        </w:rPr>
        <w:t>website.</w:t>
      </w:r>
    </w:p>
    <w:p w14:paraId="59025FD1" w14:textId="77777777" w:rsidR="00357A64" w:rsidRPr="00622072" w:rsidRDefault="00357A64" w:rsidP="00357A64">
      <w:pPr>
        <w:pStyle w:val="NormalWeb"/>
        <w:jc w:val="both"/>
        <w:rPr>
          <w:rFonts w:ascii="Century Gothic" w:hAnsi="Century Gothic"/>
          <w:color w:val="000000"/>
          <w:sz w:val="20"/>
          <w:szCs w:val="20"/>
        </w:rPr>
      </w:pPr>
      <w:r w:rsidRPr="00622072">
        <w:rPr>
          <w:rFonts w:ascii="Century Gothic" w:hAnsi="Century Gothic"/>
          <w:color w:val="000000"/>
          <w:sz w:val="20"/>
          <w:szCs w:val="20"/>
        </w:rPr>
        <w:t>In the event of an actual lockdown, any incident or development will be communicated to parents as soon as is practicable.</w:t>
      </w:r>
    </w:p>
    <w:p w14:paraId="4B22AF97" w14:textId="77777777" w:rsidR="00357A64" w:rsidRPr="00622072" w:rsidRDefault="00357A64" w:rsidP="00357A64">
      <w:pPr>
        <w:pStyle w:val="NormalWeb"/>
        <w:jc w:val="both"/>
        <w:rPr>
          <w:rFonts w:ascii="Century Gothic" w:hAnsi="Century Gothic"/>
          <w:color w:val="000000"/>
          <w:sz w:val="20"/>
          <w:szCs w:val="20"/>
        </w:rPr>
      </w:pPr>
      <w:r>
        <w:rPr>
          <w:rFonts w:ascii="Century Gothic" w:hAnsi="Century Gothic"/>
          <w:color w:val="000000"/>
          <w:sz w:val="20"/>
          <w:szCs w:val="20"/>
        </w:rPr>
        <w:t>Owls Nest</w:t>
      </w:r>
      <w:r w:rsidRPr="00622072">
        <w:rPr>
          <w:rFonts w:ascii="Century Gothic" w:hAnsi="Century Gothic"/>
          <w:color w:val="000000"/>
          <w:sz w:val="20"/>
          <w:szCs w:val="20"/>
        </w:rPr>
        <w:t xml:space="preserve"> would like to reassure parents and </w:t>
      </w:r>
      <w:r>
        <w:rPr>
          <w:rFonts w:ascii="Century Gothic" w:hAnsi="Century Gothic"/>
          <w:color w:val="000000"/>
          <w:sz w:val="20"/>
          <w:szCs w:val="20"/>
        </w:rPr>
        <w:t>carers</w:t>
      </w:r>
      <w:r w:rsidRPr="00622072">
        <w:rPr>
          <w:rFonts w:ascii="Century Gothic" w:hAnsi="Century Gothic"/>
          <w:color w:val="000000"/>
          <w:sz w:val="20"/>
          <w:szCs w:val="20"/>
        </w:rPr>
        <w:t xml:space="preserve"> that the</w:t>
      </w:r>
      <w:r>
        <w:rPr>
          <w:rFonts w:ascii="Century Gothic" w:hAnsi="Century Gothic"/>
          <w:color w:val="000000"/>
          <w:sz w:val="20"/>
          <w:szCs w:val="20"/>
        </w:rPr>
        <w:t xml:space="preserve"> Nursery</w:t>
      </w:r>
      <w:r w:rsidRPr="00622072">
        <w:rPr>
          <w:rFonts w:ascii="Century Gothic" w:hAnsi="Century Gothic"/>
          <w:color w:val="000000"/>
          <w:sz w:val="20"/>
          <w:szCs w:val="20"/>
        </w:rPr>
        <w:t xml:space="preserve"> understands their concern for their child’s welfare, and that it is doing everything possible to ensure his/her safety.</w:t>
      </w:r>
    </w:p>
    <w:p w14:paraId="0CB70575" w14:textId="77777777" w:rsidR="00357A64" w:rsidRPr="00622072" w:rsidRDefault="00357A64" w:rsidP="00357A64">
      <w:pPr>
        <w:pStyle w:val="NormalWeb"/>
        <w:jc w:val="both"/>
        <w:rPr>
          <w:rFonts w:ascii="Century Gothic" w:hAnsi="Century Gothic"/>
          <w:color w:val="000000"/>
          <w:sz w:val="20"/>
          <w:szCs w:val="20"/>
        </w:rPr>
      </w:pPr>
      <w:r w:rsidRPr="00622072">
        <w:rPr>
          <w:rFonts w:ascii="Century Gothic" w:hAnsi="Century Gothic"/>
          <w:color w:val="000000"/>
          <w:sz w:val="20"/>
          <w:szCs w:val="20"/>
        </w:rPr>
        <w:t xml:space="preserve">Do not contact the </w:t>
      </w:r>
      <w:r>
        <w:rPr>
          <w:rFonts w:ascii="Century Gothic" w:hAnsi="Century Gothic"/>
          <w:color w:val="000000"/>
          <w:sz w:val="20"/>
          <w:szCs w:val="20"/>
        </w:rPr>
        <w:t>Nursery</w:t>
      </w:r>
      <w:r w:rsidRPr="00622072">
        <w:rPr>
          <w:rFonts w:ascii="Century Gothic" w:hAnsi="Century Gothic"/>
          <w:color w:val="000000"/>
          <w:sz w:val="20"/>
          <w:szCs w:val="20"/>
        </w:rPr>
        <w:t xml:space="preserve">. Calling the </w:t>
      </w:r>
      <w:r>
        <w:rPr>
          <w:rFonts w:ascii="Century Gothic" w:hAnsi="Century Gothic"/>
          <w:color w:val="000000"/>
          <w:sz w:val="20"/>
          <w:szCs w:val="20"/>
        </w:rPr>
        <w:t xml:space="preserve">Nursery </w:t>
      </w:r>
      <w:r w:rsidRPr="00622072">
        <w:rPr>
          <w:rFonts w:ascii="Century Gothic" w:hAnsi="Century Gothic"/>
          <w:color w:val="000000"/>
          <w:sz w:val="20"/>
          <w:szCs w:val="20"/>
        </w:rPr>
        <w:t>could tie up telephone lines that are required for contacting emergency support providers?</w:t>
      </w:r>
    </w:p>
    <w:p w14:paraId="6459058F" w14:textId="77777777" w:rsidR="00357A64" w:rsidRPr="00622072" w:rsidRDefault="00357A64" w:rsidP="00357A64">
      <w:pPr>
        <w:pStyle w:val="NormalWeb"/>
        <w:jc w:val="both"/>
        <w:rPr>
          <w:rFonts w:ascii="Century Gothic" w:hAnsi="Century Gothic"/>
          <w:color w:val="000000"/>
          <w:sz w:val="20"/>
          <w:szCs w:val="20"/>
        </w:rPr>
      </w:pPr>
      <w:r w:rsidRPr="00622072">
        <w:rPr>
          <w:rFonts w:ascii="Century Gothic" w:hAnsi="Century Gothic"/>
          <w:color w:val="000000"/>
          <w:sz w:val="20"/>
          <w:szCs w:val="20"/>
        </w:rPr>
        <w:t>Do not come to the</w:t>
      </w:r>
      <w:r>
        <w:rPr>
          <w:rFonts w:ascii="Century Gothic" w:hAnsi="Century Gothic"/>
          <w:color w:val="000000"/>
          <w:sz w:val="20"/>
          <w:szCs w:val="20"/>
        </w:rPr>
        <w:t xml:space="preserve"> Nursery</w:t>
      </w:r>
      <w:r w:rsidRPr="00622072">
        <w:rPr>
          <w:rFonts w:ascii="Century Gothic" w:hAnsi="Century Gothic"/>
          <w:color w:val="000000"/>
          <w:sz w:val="20"/>
          <w:szCs w:val="20"/>
        </w:rPr>
        <w:t xml:space="preserve">. This could interfere with emergency services access to the </w:t>
      </w:r>
      <w:r>
        <w:rPr>
          <w:rFonts w:ascii="Century Gothic" w:hAnsi="Century Gothic"/>
          <w:color w:val="000000"/>
          <w:sz w:val="20"/>
          <w:szCs w:val="20"/>
        </w:rPr>
        <w:t xml:space="preserve">Nursery </w:t>
      </w:r>
      <w:r w:rsidRPr="00622072">
        <w:rPr>
          <w:rFonts w:ascii="Century Gothic" w:hAnsi="Century Gothic"/>
          <w:color w:val="000000"/>
          <w:sz w:val="20"/>
          <w:szCs w:val="20"/>
        </w:rPr>
        <w:t xml:space="preserve">and may even put you and others in danger. Wait for the </w:t>
      </w:r>
      <w:r>
        <w:rPr>
          <w:rFonts w:ascii="Century Gothic" w:hAnsi="Century Gothic"/>
          <w:color w:val="000000"/>
          <w:sz w:val="20"/>
          <w:szCs w:val="20"/>
        </w:rPr>
        <w:t>Nursery</w:t>
      </w:r>
      <w:r w:rsidRPr="00622072">
        <w:rPr>
          <w:rFonts w:ascii="Century Gothic" w:hAnsi="Century Gothic"/>
          <w:color w:val="000000"/>
          <w:sz w:val="20"/>
          <w:szCs w:val="20"/>
        </w:rPr>
        <w:t xml:space="preserve"> to contact you about when it is safe to collect your child, and where this will be from.</w:t>
      </w:r>
    </w:p>
    <w:p w14:paraId="463737A9" w14:textId="77777777" w:rsidR="00357A64" w:rsidRPr="00622072" w:rsidRDefault="00357A64" w:rsidP="00357A64">
      <w:pPr>
        <w:pStyle w:val="NormalWeb"/>
        <w:jc w:val="both"/>
        <w:rPr>
          <w:rFonts w:ascii="Century Gothic" w:hAnsi="Century Gothic"/>
          <w:b/>
          <w:color w:val="000000"/>
          <w:sz w:val="20"/>
          <w:szCs w:val="20"/>
        </w:rPr>
      </w:pPr>
      <w:r w:rsidRPr="00622072">
        <w:rPr>
          <w:rFonts w:ascii="Century Gothic" w:hAnsi="Century Gothic"/>
          <w:b/>
          <w:color w:val="000000"/>
          <w:sz w:val="20"/>
          <w:szCs w:val="20"/>
        </w:rPr>
        <w:t>Emergency Services</w:t>
      </w:r>
    </w:p>
    <w:p w14:paraId="4F5F19C6" w14:textId="77777777" w:rsidR="00357A64" w:rsidRPr="00622072" w:rsidRDefault="00357A64" w:rsidP="00357A64">
      <w:pPr>
        <w:pStyle w:val="NormalWeb"/>
        <w:jc w:val="both"/>
        <w:rPr>
          <w:rFonts w:ascii="Century Gothic" w:hAnsi="Century Gothic"/>
          <w:color w:val="000000"/>
          <w:sz w:val="20"/>
          <w:szCs w:val="20"/>
        </w:rPr>
      </w:pPr>
      <w:r w:rsidRPr="00622072">
        <w:rPr>
          <w:rFonts w:ascii="Century Gothic" w:hAnsi="Century Gothic"/>
          <w:color w:val="000000"/>
          <w:sz w:val="20"/>
          <w:szCs w:val="20"/>
        </w:rPr>
        <w:t>It is important to keep lines of communication open with Emergency Services as they are best placed to offer advice as</w:t>
      </w:r>
      <w:r>
        <w:rPr>
          <w:rFonts w:ascii="Century Gothic" w:hAnsi="Century Gothic"/>
          <w:color w:val="000000"/>
          <w:sz w:val="20"/>
          <w:szCs w:val="20"/>
        </w:rPr>
        <w:t xml:space="preserve"> a situation unfolds. The nursery</w:t>
      </w:r>
      <w:r w:rsidRPr="00622072">
        <w:rPr>
          <w:rFonts w:ascii="Century Gothic" w:hAnsi="Century Gothic"/>
          <w:color w:val="000000"/>
          <w:sz w:val="20"/>
          <w:szCs w:val="20"/>
        </w:rPr>
        <w:t xml:space="preserve"> may or may not be cordoned off by Emergency Services depending on the type and severity of the incident that has triggered the lockdown. Emergency Services will support the decision of the Manager with regards to the timing of communication to parents.</w:t>
      </w:r>
    </w:p>
    <w:p w14:paraId="0E6C906F" w14:textId="77777777" w:rsidR="00357A64" w:rsidRPr="00927BB8" w:rsidRDefault="00357A64" w:rsidP="00357A64">
      <w:pPr>
        <w:pStyle w:val="NormalWeb"/>
        <w:jc w:val="both"/>
        <w:rPr>
          <w:rFonts w:ascii="Century Gothic" w:hAnsi="Century Gothic"/>
          <w:color w:val="000000"/>
          <w:sz w:val="20"/>
          <w:szCs w:val="20"/>
        </w:rPr>
      </w:pPr>
      <w:r w:rsidRPr="00622072">
        <w:rPr>
          <w:rFonts w:ascii="Century Gothic" w:hAnsi="Century Gothic"/>
          <w:color w:val="000000"/>
          <w:sz w:val="20"/>
          <w:szCs w:val="20"/>
        </w:rPr>
        <w:t xml:space="preserve">In the event of a prolonged lockdown or more severe scenario, emergency services, local authorities and voluntary sector </w:t>
      </w:r>
      <w:proofErr w:type="spellStart"/>
      <w:r w:rsidRPr="00622072">
        <w:rPr>
          <w:rFonts w:ascii="Century Gothic" w:hAnsi="Century Gothic"/>
          <w:color w:val="000000"/>
          <w:sz w:val="20"/>
          <w:szCs w:val="20"/>
        </w:rPr>
        <w:t>organisations</w:t>
      </w:r>
      <w:proofErr w:type="spellEnd"/>
      <w:r w:rsidRPr="00622072">
        <w:rPr>
          <w:rFonts w:ascii="Century Gothic" w:hAnsi="Century Gothic"/>
          <w:color w:val="000000"/>
          <w:sz w:val="20"/>
          <w:szCs w:val="20"/>
        </w:rPr>
        <w:t xml:space="preserve"> will work together to co-ordinate practical and emotional support to those affected by any emergency, also referred to as humanitarian assistance.</w:t>
      </w:r>
    </w:p>
    <w:p w14:paraId="341F5E29" w14:textId="77777777" w:rsidR="008B2A4A" w:rsidRDefault="008B2A4A"/>
    <w:sectPr w:rsidR="008B2A4A">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5F48C9" w14:textId="77777777" w:rsidR="00357A64" w:rsidRDefault="00357A64" w:rsidP="00357A64">
      <w:pPr>
        <w:spacing w:after="0" w:line="240" w:lineRule="auto"/>
      </w:pPr>
      <w:r>
        <w:separator/>
      </w:r>
    </w:p>
  </w:endnote>
  <w:endnote w:type="continuationSeparator" w:id="0">
    <w:p w14:paraId="4A7FE7A8" w14:textId="77777777" w:rsidR="00357A64" w:rsidRDefault="00357A64" w:rsidP="00357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altName w:val="Calibri"/>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8A2D59" w14:textId="77777777" w:rsidR="00357A64" w:rsidRDefault="00357A64" w:rsidP="00357A64">
      <w:pPr>
        <w:spacing w:after="0" w:line="240" w:lineRule="auto"/>
      </w:pPr>
      <w:r>
        <w:separator/>
      </w:r>
    </w:p>
  </w:footnote>
  <w:footnote w:type="continuationSeparator" w:id="0">
    <w:p w14:paraId="5465CF28" w14:textId="77777777" w:rsidR="00357A64" w:rsidRDefault="00357A64" w:rsidP="00357A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1D582" w14:textId="10B9F3D5" w:rsidR="00357A64" w:rsidRDefault="00357A64">
    <w:pPr>
      <w:pStyle w:val="Header"/>
    </w:pPr>
    <w:r>
      <w:rPr>
        <w:noProof/>
      </w:rPr>
      <w:drawing>
        <wp:anchor distT="0" distB="0" distL="114300" distR="114300" simplePos="0" relativeHeight="251659264" behindDoc="0" locked="0" layoutInCell="1" allowOverlap="1" wp14:anchorId="48CBDB97" wp14:editId="1D84B1B8">
          <wp:simplePos x="0" y="0"/>
          <wp:positionH relativeFrom="margin">
            <wp:posOffset>5596758</wp:posOffset>
          </wp:positionH>
          <wp:positionV relativeFrom="paragraph">
            <wp:posOffset>-315945</wp:posOffset>
          </wp:positionV>
          <wp:extent cx="867103" cy="982717"/>
          <wp:effectExtent l="0" t="0" r="9525" b="8255"/>
          <wp:wrapNone/>
          <wp:docPr id="1" name="Picture 1" descr="A group of owls in a n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owls in a nes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7103" cy="98271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A64"/>
    <w:rsid w:val="00133005"/>
    <w:rsid w:val="00357A64"/>
    <w:rsid w:val="0046183B"/>
    <w:rsid w:val="008B2A4A"/>
    <w:rsid w:val="00964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DB2CC"/>
  <w15:chartTrackingRefBased/>
  <w15:docId w15:val="{9D6BF7F6-3F55-470A-8C24-2E8FBC62D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7A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7A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7A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7A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7A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7A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7A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7A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7A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A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7A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7A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7A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7A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7A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7A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7A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7A64"/>
    <w:rPr>
      <w:rFonts w:eastAsiaTheme="majorEastAsia" w:cstheme="majorBidi"/>
      <w:color w:val="272727" w:themeColor="text1" w:themeTint="D8"/>
    </w:rPr>
  </w:style>
  <w:style w:type="paragraph" w:styleId="Title">
    <w:name w:val="Title"/>
    <w:basedOn w:val="Normal"/>
    <w:next w:val="Normal"/>
    <w:link w:val="TitleChar"/>
    <w:uiPriority w:val="10"/>
    <w:qFormat/>
    <w:rsid w:val="00357A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7A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7A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7A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7A64"/>
    <w:pPr>
      <w:spacing w:before="160"/>
      <w:jc w:val="center"/>
    </w:pPr>
    <w:rPr>
      <w:i/>
      <w:iCs/>
      <w:color w:val="404040" w:themeColor="text1" w:themeTint="BF"/>
    </w:rPr>
  </w:style>
  <w:style w:type="character" w:customStyle="1" w:styleId="QuoteChar">
    <w:name w:val="Quote Char"/>
    <w:basedOn w:val="DefaultParagraphFont"/>
    <w:link w:val="Quote"/>
    <w:uiPriority w:val="29"/>
    <w:rsid w:val="00357A64"/>
    <w:rPr>
      <w:i/>
      <w:iCs/>
      <w:color w:val="404040" w:themeColor="text1" w:themeTint="BF"/>
    </w:rPr>
  </w:style>
  <w:style w:type="paragraph" w:styleId="ListParagraph">
    <w:name w:val="List Paragraph"/>
    <w:basedOn w:val="Normal"/>
    <w:uiPriority w:val="34"/>
    <w:qFormat/>
    <w:rsid w:val="00357A64"/>
    <w:pPr>
      <w:ind w:left="720"/>
      <w:contextualSpacing/>
    </w:pPr>
  </w:style>
  <w:style w:type="character" w:styleId="IntenseEmphasis">
    <w:name w:val="Intense Emphasis"/>
    <w:basedOn w:val="DefaultParagraphFont"/>
    <w:uiPriority w:val="21"/>
    <w:qFormat/>
    <w:rsid w:val="00357A64"/>
    <w:rPr>
      <w:i/>
      <w:iCs/>
      <w:color w:val="0F4761" w:themeColor="accent1" w:themeShade="BF"/>
    </w:rPr>
  </w:style>
  <w:style w:type="paragraph" w:styleId="IntenseQuote">
    <w:name w:val="Intense Quote"/>
    <w:basedOn w:val="Normal"/>
    <w:next w:val="Normal"/>
    <w:link w:val="IntenseQuoteChar"/>
    <w:uiPriority w:val="30"/>
    <w:qFormat/>
    <w:rsid w:val="00357A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7A64"/>
    <w:rPr>
      <w:i/>
      <w:iCs/>
      <w:color w:val="0F4761" w:themeColor="accent1" w:themeShade="BF"/>
    </w:rPr>
  </w:style>
  <w:style w:type="character" w:styleId="IntenseReference">
    <w:name w:val="Intense Reference"/>
    <w:basedOn w:val="DefaultParagraphFont"/>
    <w:uiPriority w:val="32"/>
    <w:qFormat/>
    <w:rsid w:val="00357A64"/>
    <w:rPr>
      <w:b/>
      <w:bCs/>
      <w:smallCaps/>
      <w:color w:val="0F4761" w:themeColor="accent1" w:themeShade="BF"/>
      <w:spacing w:val="5"/>
    </w:rPr>
  </w:style>
  <w:style w:type="paragraph" w:styleId="Header">
    <w:name w:val="header"/>
    <w:basedOn w:val="Normal"/>
    <w:link w:val="HeaderChar"/>
    <w:uiPriority w:val="99"/>
    <w:unhideWhenUsed/>
    <w:rsid w:val="00357A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7A64"/>
  </w:style>
  <w:style w:type="paragraph" w:styleId="Footer">
    <w:name w:val="footer"/>
    <w:basedOn w:val="Normal"/>
    <w:link w:val="FooterChar"/>
    <w:uiPriority w:val="99"/>
    <w:unhideWhenUsed/>
    <w:rsid w:val="00357A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7A64"/>
  </w:style>
  <w:style w:type="paragraph" w:styleId="NormalWeb">
    <w:name w:val="Normal (Web)"/>
    <w:basedOn w:val="Normal"/>
    <w:uiPriority w:val="99"/>
    <w:rsid w:val="00357A64"/>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767</Words>
  <Characters>4376</Characters>
  <Application>Microsoft Office Word</Application>
  <DocSecurity>0</DocSecurity>
  <Lines>36</Lines>
  <Paragraphs>10</Paragraphs>
  <ScaleCrop>false</ScaleCrop>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and Katie Nursery</dc:creator>
  <cp:keywords/>
  <dc:description/>
  <cp:lastModifiedBy>Rebecca and Katie Nursery</cp:lastModifiedBy>
  <cp:revision>1</cp:revision>
  <dcterms:created xsi:type="dcterms:W3CDTF">2024-10-21T12:35:00Z</dcterms:created>
  <dcterms:modified xsi:type="dcterms:W3CDTF">2024-10-21T12:37:00Z</dcterms:modified>
</cp:coreProperties>
</file>