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E2A87" w14:textId="45BBEC9C" w:rsidR="00F51ED0" w:rsidRPr="00F51ED0" w:rsidRDefault="00F51ED0" w:rsidP="00F51ED0">
      <w:pPr>
        <w:jc w:val="center"/>
        <w:rPr>
          <w:rFonts w:ascii="Century Gothic" w:hAnsi="Century Gothic"/>
          <w:b/>
          <w:bCs/>
          <w:sz w:val="32"/>
          <w:szCs w:val="32"/>
          <w:lang w:val="en-GB"/>
        </w:rPr>
      </w:pPr>
      <w:r>
        <w:rPr>
          <w:rFonts w:ascii="Century Gothic" w:hAnsi="Century Gothic"/>
          <w:b/>
          <w:bCs/>
          <w:sz w:val="32"/>
          <w:szCs w:val="32"/>
          <w:lang w:val="en-GB"/>
        </w:rPr>
        <w:t>Code of Conduct</w:t>
      </w:r>
    </w:p>
    <w:p w14:paraId="2AF1CCE0" w14:textId="77777777" w:rsidR="00F51ED0" w:rsidRDefault="00F51ED0" w:rsidP="00F51ED0">
      <w:pPr>
        <w:jc w:val="both"/>
        <w:rPr>
          <w:rFonts w:ascii="Century Gothic" w:hAnsi="Century Gothic"/>
          <w:sz w:val="21"/>
          <w:szCs w:val="21"/>
          <w:lang w:val="en-GB"/>
        </w:rPr>
      </w:pPr>
    </w:p>
    <w:p w14:paraId="25C1A3BE" w14:textId="6A827C92" w:rsidR="00F51ED0" w:rsidRPr="000276A0" w:rsidRDefault="00F51ED0" w:rsidP="00F51ED0">
      <w:pPr>
        <w:jc w:val="both"/>
        <w:rPr>
          <w:rFonts w:ascii="Century Gothic" w:hAnsi="Century Gothic"/>
          <w:sz w:val="21"/>
          <w:szCs w:val="21"/>
          <w:lang w:val="en-GB"/>
        </w:rPr>
      </w:pPr>
      <w:r w:rsidRPr="000276A0">
        <w:rPr>
          <w:rFonts w:ascii="Century Gothic" w:hAnsi="Century Gothic"/>
          <w:sz w:val="21"/>
          <w:szCs w:val="21"/>
          <w:lang w:val="en-GB"/>
        </w:rPr>
        <w:t xml:space="preserve">In addition to </w:t>
      </w:r>
      <w:proofErr w:type="gramStart"/>
      <w:r w:rsidRPr="000276A0">
        <w:rPr>
          <w:rFonts w:ascii="Century Gothic" w:hAnsi="Century Gothic"/>
          <w:sz w:val="21"/>
          <w:szCs w:val="21"/>
          <w:lang w:val="en-GB"/>
        </w:rPr>
        <w:t>adhering to all the policies and procedures at the nursery at all times</w:t>
      </w:r>
      <w:proofErr w:type="gramEnd"/>
      <w:r w:rsidRPr="000276A0">
        <w:rPr>
          <w:rFonts w:ascii="Century Gothic" w:hAnsi="Century Gothic"/>
          <w:sz w:val="21"/>
          <w:szCs w:val="21"/>
          <w:lang w:val="en-GB"/>
        </w:rPr>
        <w:t>, staff must follow strictly the code of good conduct.</w:t>
      </w:r>
    </w:p>
    <w:p w14:paraId="10B36E24" w14:textId="77777777" w:rsidR="00F51ED0" w:rsidRPr="000276A0" w:rsidRDefault="00F51ED0" w:rsidP="00F51ED0">
      <w:pPr>
        <w:jc w:val="both"/>
        <w:rPr>
          <w:rFonts w:ascii="Century Gothic" w:hAnsi="Century Gothic"/>
          <w:sz w:val="21"/>
          <w:szCs w:val="21"/>
          <w:lang w:val="en-GB"/>
        </w:rPr>
      </w:pPr>
    </w:p>
    <w:p w14:paraId="4E9524CF" w14:textId="77777777" w:rsidR="00F51ED0" w:rsidRPr="000276A0" w:rsidRDefault="00F51ED0" w:rsidP="00F51ED0">
      <w:pPr>
        <w:numPr>
          <w:ilvl w:val="0"/>
          <w:numId w:val="1"/>
        </w:numPr>
        <w:jc w:val="both"/>
        <w:rPr>
          <w:rFonts w:ascii="Century Gothic" w:hAnsi="Century Gothic"/>
          <w:sz w:val="21"/>
          <w:szCs w:val="21"/>
          <w:lang w:val="en-GB"/>
        </w:rPr>
      </w:pPr>
      <w:proofErr w:type="gramStart"/>
      <w:r w:rsidRPr="000276A0">
        <w:rPr>
          <w:rFonts w:ascii="Century Gothic" w:hAnsi="Century Gothic"/>
          <w:sz w:val="21"/>
          <w:szCs w:val="21"/>
          <w:lang w:val="en-GB"/>
        </w:rPr>
        <w:t>Be presentable at all times</w:t>
      </w:r>
      <w:proofErr w:type="gramEnd"/>
      <w:r w:rsidRPr="000276A0">
        <w:rPr>
          <w:rFonts w:ascii="Century Gothic" w:hAnsi="Century Gothic"/>
          <w:sz w:val="21"/>
          <w:szCs w:val="21"/>
          <w:lang w:val="en-GB"/>
        </w:rPr>
        <w:t xml:space="preserve"> at the nursery. This includes keeping nails to moderate length, long hair tied back and the wearing of jewellery to a minimum. </w:t>
      </w:r>
    </w:p>
    <w:p w14:paraId="4AB1E8D9" w14:textId="6E63C438" w:rsidR="00F51ED0" w:rsidRPr="000276A0" w:rsidRDefault="00F51ED0" w:rsidP="00F51ED0">
      <w:pPr>
        <w:numPr>
          <w:ilvl w:val="0"/>
          <w:numId w:val="1"/>
        </w:numPr>
        <w:jc w:val="both"/>
        <w:rPr>
          <w:rFonts w:ascii="Century Gothic" w:hAnsi="Century Gothic"/>
          <w:sz w:val="21"/>
          <w:szCs w:val="21"/>
          <w:lang w:val="en-GB"/>
        </w:rPr>
      </w:pPr>
      <w:r w:rsidRPr="000276A0">
        <w:rPr>
          <w:rFonts w:ascii="Century Gothic" w:hAnsi="Century Gothic"/>
          <w:sz w:val="21"/>
          <w:szCs w:val="21"/>
          <w:lang w:val="en-GB"/>
        </w:rPr>
        <w:t xml:space="preserve">Appropriate dressing includes wearing clothes that are suitable for the job of looking after children. </w:t>
      </w:r>
      <w:r>
        <w:rPr>
          <w:rFonts w:ascii="Century Gothic" w:hAnsi="Century Gothic"/>
          <w:sz w:val="21"/>
          <w:szCs w:val="21"/>
          <w:lang w:val="en-GB"/>
        </w:rPr>
        <w:t>We at Owls Nest</w:t>
      </w:r>
      <w:r w:rsidRPr="000276A0">
        <w:rPr>
          <w:rFonts w:ascii="Century Gothic" w:hAnsi="Century Gothic"/>
          <w:sz w:val="21"/>
          <w:szCs w:val="21"/>
          <w:lang w:val="en-GB"/>
        </w:rPr>
        <w:t xml:space="preserve"> supply a </w:t>
      </w:r>
      <w:r w:rsidR="007076D8">
        <w:rPr>
          <w:rFonts w:ascii="Century Gothic" w:hAnsi="Century Gothic"/>
          <w:sz w:val="21"/>
          <w:szCs w:val="21"/>
          <w:lang w:val="en-GB"/>
        </w:rPr>
        <w:t>work t-shirt and work jacket</w:t>
      </w:r>
      <w:r w:rsidRPr="000276A0">
        <w:rPr>
          <w:rFonts w:ascii="Century Gothic" w:hAnsi="Century Gothic"/>
          <w:sz w:val="21"/>
          <w:szCs w:val="21"/>
          <w:lang w:val="en-GB"/>
        </w:rPr>
        <w:t>, which is to be returned when you leave the setting. You will also b</w:t>
      </w:r>
      <w:r>
        <w:rPr>
          <w:rFonts w:ascii="Century Gothic" w:hAnsi="Century Gothic"/>
          <w:sz w:val="21"/>
          <w:szCs w:val="21"/>
          <w:lang w:val="en-GB"/>
        </w:rPr>
        <w:t xml:space="preserve">e required to wear black </w:t>
      </w:r>
      <w:r w:rsidRPr="000276A0">
        <w:rPr>
          <w:rFonts w:ascii="Century Gothic" w:hAnsi="Century Gothic"/>
          <w:sz w:val="21"/>
          <w:szCs w:val="21"/>
          <w:lang w:val="en-GB"/>
        </w:rPr>
        <w:t>trousers</w:t>
      </w:r>
      <w:r w:rsidR="007076D8">
        <w:rPr>
          <w:rFonts w:ascii="Century Gothic" w:hAnsi="Century Gothic"/>
          <w:sz w:val="21"/>
          <w:szCs w:val="21"/>
          <w:lang w:val="en-GB"/>
        </w:rPr>
        <w:t xml:space="preserve">. </w:t>
      </w:r>
      <w:r>
        <w:rPr>
          <w:rFonts w:ascii="Century Gothic" w:hAnsi="Century Gothic"/>
          <w:sz w:val="21"/>
          <w:szCs w:val="21"/>
          <w:lang w:val="en-GB"/>
        </w:rPr>
        <w:t>F</w:t>
      </w:r>
      <w:r w:rsidRPr="000276A0">
        <w:rPr>
          <w:rFonts w:ascii="Century Gothic" w:hAnsi="Century Gothic"/>
          <w:sz w:val="21"/>
          <w:szCs w:val="21"/>
          <w:lang w:val="en-GB"/>
        </w:rPr>
        <w:t xml:space="preserve">lat shoes </w:t>
      </w:r>
      <w:r>
        <w:rPr>
          <w:rFonts w:ascii="Century Gothic" w:hAnsi="Century Gothic"/>
          <w:sz w:val="21"/>
          <w:szCs w:val="21"/>
          <w:lang w:val="en-GB"/>
        </w:rPr>
        <w:t xml:space="preserve">are to be </w:t>
      </w:r>
      <w:proofErr w:type="gramStart"/>
      <w:r>
        <w:rPr>
          <w:rFonts w:ascii="Century Gothic" w:hAnsi="Century Gothic"/>
          <w:sz w:val="21"/>
          <w:szCs w:val="21"/>
          <w:lang w:val="en-GB"/>
        </w:rPr>
        <w:t>worn</w:t>
      </w:r>
      <w:r w:rsidRPr="000276A0">
        <w:rPr>
          <w:rFonts w:ascii="Century Gothic" w:hAnsi="Century Gothic"/>
          <w:sz w:val="21"/>
          <w:szCs w:val="21"/>
          <w:lang w:val="en-GB"/>
        </w:rPr>
        <w:t>(</w:t>
      </w:r>
      <w:proofErr w:type="gramEnd"/>
      <w:r w:rsidRPr="000276A0">
        <w:rPr>
          <w:rFonts w:ascii="Century Gothic" w:hAnsi="Century Gothic"/>
          <w:sz w:val="21"/>
          <w:szCs w:val="21"/>
          <w:lang w:val="en-GB"/>
        </w:rPr>
        <w:t>not sandals, flip flops or other open toed shoes) or slippers for Baby Room staff.</w:t>
      </w:r>
    </w:p>
    <w:p w14:paraId="263EA9E5" w14:textId="238A1A16" w:rsidR="00F51ED0" w:rsidRPr="000276A0" w:rsidRDefault="002570F2" w:rsidP="002570F2">
      <w:pPr>
        <w:ind w:left="1080"/>
        <w:jc w:val="both"/>
        <w:rPr>
          <w:rFonts w:ascii="Century Gothic" w:hAnsi="Century Gothic"/>
          <w:sz w:val="21"/>
          <w:szCs w:val="21"/>
          <w:lang w:val="en-GB"/>
        </w:rPr>
      </w:pPr>
      <w:r>
        <w:rPr>
          <w:rFonts w:ascii="Century Gothic" w:hAnsi="Century Gothic"/>
          <w:sz w:val="21"/>
          <w:szCs w:val="21"/>
          <w:lang w:val="en-GB"/>
        </w:rPr>
        <w:t>Long h</w:t>
      </w:r>
      <w:r w:rsidR="00F51ED0">
        <w:rPr>
          <w:rFonts w:ascii="Century Gothic" w:hAnsi="Century Gothic"/>
          <w:sz w:val="21"/>
          <w:szCs w:val="21"/>
          <w:lang w:val="en-GB"/>
        </w:rPr>
        <w:t xml:space="preserve">air should be tied back </w:t>
      </w:r>
      <w:r>
        <w:rPr>
          <w:rFonts w:ascii="Century Gothic" w:hAnsi="Century Gothic"/>
          <w:sz w:val="21"/>
          <w:szCs w:val="21"/>
          <w:lang w:val="en-GB"/>
        </w:rPr>
        <w:t xml:space="preserve">during times such as </w:t>
      </w:r>
      <w:r w:rsidR="003045A3">
        <w:rPr>
          <w:rFonts w:ascii="Century Gothic" w:hAnsi="Century Gothic"/>
          <w:sz w:val="21"/>
          <w:szCs w:val="21"/>
          <w:lang w:val="en-GB"/>
        </w:rPr>
        <w:t>mealtimes</w:t>
      </w:r>
      <w:r>
        <w:rPr>
          <w:rFonts w:ascii="Century Gothic" w:hAnsi="Century Gothic"/>
          <w:sz w:val="21"/>
          <w:szCs w:val="21"/>
          <w:lang w:val="en-GB"/>
        </w:rPr>
        <w:t xml:space="preserve"> and messy activities. </w:t>
      </w:r>
    </w:p>
    <w:p w14:paraId="4D088098" w14:textId="77777777" w:rsidR="00F51ED0" w:rsidRPr="000276A0" w:rsidRDefault="00F51ED0" w:rsidP="00F51ED0">
      <w:pPr>
        <w:numPr>
          <w:ilvl w:val="0"/>
          <w:numId w:val="1"/>
        </w:numPr>
        <w:jc w:val="both"/>
        <w:rPr>
          <w:rFonts w:ascii="Century Gothic" w:hAnsi="Century Gothic"/>
          <w:sz w:val="21"/>
          <w:szCs w:val="21"/>
          <w:lang w:val="en-GB"/>
        </w:rPr>
      </w:pPr>
      <w:r w:rsidRPr="000276A0">
        <w:rPr>
          <w:rFonts w:ascii="Century Gothic" w:hAnsi="Century Gothic"/>
          <w:sz w:val="21"/>
          <w:szCs w:val="21"/>
          <w:lang w:val="en-GB"/>
        </w:rPr>
        <w:t>Swearing and use of foul language is not acceptable for whatever reason in any part of the nursery.</w:t>
      </w:r>
    </w:p>
    <w:p w14:paraId="5A3A2F38" w14:textId="77777777" w:rsidR="00F51ED0" w:rsidRPr="000276A0" w:rsidRDefault="00F51ED0" w:rsidP="00F51ED0">
      <w:pPr>
        <w:numPr>
          <w:ilvl w:val="0"/>
          <w:numId w:val="1"/>
        </w:numPr>
        <w:jc w:val="both"/>
        <w:rPr>
          <w:rFonts w:ascii="Century Gothic" w:hAnsi="Century Gothic"/>
          <w:sz w:val="21"/>
          <w:szCs w:val="21"/>
          <w:lang w:val="en-GB"/>
        </w:rPr>
      </w:pPr>
      <w:r w:rsidRPr="000276A0">
        <w:rPr>
          <w:rFonts w:ascii="Century Gothic" w:hAnsi="Century Gothic"/>
          <w:sz w:val="21"/>
          <w:szCs w:val="21"/>
          <w:lang w:val="en-GB"/>
        </w:rPr>
        <w:t>Exchange of words must be avoided with any parent or other members of staff. Difficult situations must be passed immediately to your manager. Disagreements with another staff member must be dealt with in a professional manner involving your manager.</w:t>
      </w:r>
    </w:p>
    <w:p w14:paraId="053255AF" w14:textId="77777777" w:rsidR="00F51ED0" w:rsidRPr="000276A0" w:rsidRDefault="00F51ED0" w:rsidP="00F51ED0">
      <w:pPr>
        <w:numPr>
          <w:ilvl w:val="0"/>
          <w:numId w:val="1"/>
        </w:numPr>
        <w:jc w:val="both"/>
        <w:rPr>
          <w:rFonts w:ascii="Century Gothic" w:hAnsi="Century Gothic"/>
          <w:sz w:val="21"/>
          <w:szCs w:val="21"/>
          <w:lang w:val="en-GB"/>
        </w:rPr>
      </w:pPr>
      <w:r w:rsidRPr="000276A0">
        <w:rPr>
          <w:rFonts w:ascii="Century Gothic" w:hAnsi="Century Gothic"/>
          <w:sz w:val="21"/>
          <w:szCs w:val="21"/>
          <w:lang w:val="en-GB"/>
        </w:rPr>
        <w:t>There must be no smoking inside or in the grounds of the nursery or in areas around the entrance and exits of the nursery.  This includes the use of electronic cigarettes. Cigarette breaks will not be permitted and staff who smoke may only do so as part of their designated breaks</w:t>
      </w:r>
      <w:r>
        <w:rPr>
          <w:rFonts w:ascii="Century Gothic" w:hAnsi="Century Gothic"/>
          <w:sz w:val="21"/>
          <w:szCs w:val="21"/>
          <w:lang w:val="en-GB"/>
        </w:rPr>
        <w:t>, uniform must be covered.</w:t>
      </w:r>
    </w:p>
    <w:p w14:paraId="770DC1FC" w14:textId="77777777" w:rsidR="00F51ED0" w:rsidRPr="000276A0" w:rsidRDefault="00F51ED0" w:rsidP="00F51ED0">
      <w:pPr>
        <w:numPr>
          <w:ilvl w:val="0"/>
          <w:numId w:val="1"/>
        </w:numPr>
        <w:jc w:val="both"/>
        <w:rPr>
          <w:rFonts w:ascii="Century Gothic" w:hAnsi="Century Gothic"/>
          <w:sz w:val="21"/>
          <w:szCs w:val="21"/>
          <w:lang w:val="en-GB"/>
        </w:rPr>
      </w:pPr>
      <w:r w:rsidRPr="000276A0">
        <w:rPr>
          <w:rFonts w:ascii="Century Gothic" w:hAnsi="Century Gothic"/>
          <w:sz w:val="21"/>
          <w:szCs w:val="21"/>
          <w:lang w:val="en-GB"/>
        </w:rPr>
        <w:t>Staff must be aware of being a good and positive role model.</w:t>
      </w:r>
    </w:p>
    <w:p w14:paraId="65D7CF37" w14:textId="77777777" w:rsidR="00F51ED0" w:rsidRPr="000276A0" w:rsidRDefault="00F51ED0" w:rsidP="00F51ED0">
      <w:pPr>
        <w:numPr>
          <w:ilvl w:val="0"/>
          <w:numId w:val="1"/>
        </w:numPr>
        <w:jc w:val="both"/>
        <w:rPr>
          <w:rFonts w:ascii="Century Gothic" w:hAnsi="Century Gothic"/>
          <w:sz w:val="21"/>
          <w:szCs w:val="21"/>
          <w:lang w:val="en-GB"/>
        </w:rPr>
      </w:pPr>
      <w:r w:rsidRPr="000276A0">
        <w:rPr>
          <w:rFonts w:ascii="Century Gothic" w:hAnsi="Century Gothic"/>
          <w:sz w:val="21"/>
          <w:szCs w:val="21"/>
          <w:lang w:val="en-GB"/>
        </w:rPr>
        <w:t>Staff are not allowed to sit on tables. Always sit at the children’s level, on the carpet or on chairs with them when doing activities.</w:t>
      </w:r>
    </w:p>
    <w:p w14:paraId="233555C3" w14:textId="77777777" w:rsidR="00F51ED0" w:rsidRPr="000276A0" w:rsidRDefault="00F51ED0" w:rsidP="00F51ED0">
      <w:pPr>
        <w:numPr>
          <w:ilvl w:val="0"/>
          <w:numId w:val="1"/>
        </w:numPr>
        <w:jc w:val="both"/>
        <w:rPr>
          <w:rFonts w:ascii="Century Gothic" w:hAnsi="Century Gothic"/>
          <w:sz w:val="21"/>
          <w:szCs w:val="21"/>
          <w:lang w:val="en-GB"/>
        </w:rPr>
      </w:pPr>
      <w:r w:rsidRPr="000276A0">
        <w:rPr>
          <w:rFonts w:ascii="Century Gothic" w:hAnsi="Century Gothic"/>
          <w:sz w:val="21"/>
          <w:szCs w:val="21"/>
          <w:lang w:val="en-GB"/>
        </w:rPr>
        <w:t>Intimate relationships with other members of staff must be reserved for outside nursery hours.</w:t>
      </w:r>
    </w:p>
    <w:p w14:paraId="5027D914" w14:textId="77777777" w:rsidR="00F51ED0" w:rsidRPr="000276A0" w:rsidRDefault="00F51ED0" w:rsidP="00F51ED0">
      <w:pPr>
        <w:numPr>
          <w:ilvl w:val="0"/>
          <w:numId w:val="1"/>
        </w:numPr>
        <w:jc w:val="both"/>
        <w:rPr>
          <w:rFonts w:ascii="Century Gothic" w:hAnsi="Century Gothic"/>
          <w:sz w:val="21"/>
          <w:szCs w:val="21"/>
          <w:lang w:val="en-GB"/>
        </w:rPr>
      </w:pPr>
      <w:r w:rsidRPr="000276A0">
        <w:rPr>
          <w:rFonts w:ascii="Century Gothic" w:hAnsi="Century Gothic"/>
          <w:sz w:val="21"/>
          <w:szCs w:val="21"/>
          <w:lang w:val="en-GB"/>
        </w:rPr>
        <w:t xml:space="preserve">Staff are expected to maintain a high level of personal hygiene. Clothes worn to the nursery must always be clean. Body sprays should be used to combat body odour. </w:t>
      </w:r>
    </w:p>
    <w:p w14:paraId="0D477F4F" w14:textId="6AC7A10F" w:rsidR="00F51ED0" w:rsidRPr="00027761" w:rsidRDefault="00F51ED0" w:rsidP="00027761">
      <w:pPr>
        <w:numPr>
          <w:ilvl w:val="0"/>
          <w:numId w:val="1"/>
        </w:numPr>
        <w:jc w:val="both"/>
        <w:rPr>
          <w:rFonts w:ascii="Century Gothic" w:hAnsi="Century Gothic"/>
          <w:sz w:val="21"/>
          <w:szCs w:val="21"/>
          <w:lang w:val="en-GB"/>
        </w:rPr>
      </w:pPr>
      <w:r w:rsidRPr="000276A0">
        <w:rPr>
          <w:rFonts w:ascii="Century Gothic" w:hAnsi="Century Gothic"/>
          <w:sz w:val="21"/>
          <w:szCs w:val="21"/>
          <w:lang w:val="en-GB"/>
        </w:rPr>
        <w:t xml:space="preserve">Relationships with parents must always be </w:t>
      </w:r>
      <w:proofErr w:type="gramStart"/>
      <w:r w:rsidRPr="000276A0">
        <w:rPr>
          <w:rFonts w:ascii="Century Gothic" w:hAnsi="Century Gothic"/>
          <w:sz w:val="21"/>
          <w:szCs w:val="21"/>
          <w:lang w:val="en-GB"/>
        </w:rPr>
        <w:t>kept professional at all times</w:t>
      </w:r>
      <w:proofErr w:type="gramEnd"/>
      <w:r w:rsidRPr="000276A0">
        <w:rPr>
          <w:rFonts w:ascii="Century Gothic" w:hAnsi="Century Gothic"/>
          <w:sz w:val="21"/>
          <w:szCs w:val="21"/>
          <w:lang w:val="en-GB"/>
        </w:rPr>
        <w:t>. Communication must only relate to the development of their child at the nursery. Any other detailed query about other children, their families, and other members or the running of the nursery must be referred to the nursery manager.</w:t>
      </w:r>
    </w:p>
    <w:p w14:paraId="0AEBB605" w14:textId="77777777" w:rsidR="00F51ED0" w:rsidRPr="000276A0" w:rsidRDefault="00F51ED0" w:rsidP="00F51ED0">
      <w:pPr>
        <w:numPr>
          <w:ilvl w:val="0"/>
          <w:numId w:val="1"/>
        </w:numPr>
        <w:jc w:val="both"/>
        <w:rPr>
          <w:rFonts w:ascii="Century Gothic" w:hAnsi="Century Gothic"/>
          <w:sz w:val="21"/>
          <w:szCs w:val="21"/>
          <w:lang w:val="en-GB"/>
        </w:rPr>
      </w:pPr>
      <w:r w:rsidRPr="000276A0">
        <w:rPr>
          <w:rFonts w:ascii="Century Gothic" w:hAnsi="Century Gothic"/>
          <w:sz w:val="21"/>
          <w:szCs w:val="21"/>
          <w:lang w:val="en-GB"/>
        </w:rPr>
        <w:t>Staff members who wish to pray during the day may do so</w:t>
      </w:r>
      <w:r>
        <w:rPr>
          <w:rFonts w:ascii="Century Gothic" w:hAnsi="Century Gothic"/>
          <w:sz w:val="21"/>
          <w:szCs w:val="21"/>
          <w:lang w:val="en-GB"/>
        </w:rPr>
        <w:t>. Please make sure management are made aware so the ratio can be covered if needed.</w:t>
      </w:r>
      <w:r w:rsidRPr="000276A0">
        <w:rPr>
          <w:rFonts w:ascii="Century Gothic" w:hAnsi="Century Gothic"/>
          <w:sz w:val="21"/>
          <w:szCs w:val="21"/>
          <w:lang w:val="en-GB"/>
        </w:rPr>
        <w:t xml:space="preserve"> </w:t>
      </w:r>
    </w:p>
    <w:p w14:paraId="0FB299C3" w14:textId="77777777" w:rsidR="00F51ED0" w:rsidRPr="000276A0" w:rsidRDefault="00F51ED0" w:rsidP="00F51ED0">
      <w:pPr>
        <w:numPr>
          <w:ilvl w:val="0"/>
          <w:numId w:val="1"/>
        </w:numPr>
        <w:jc w:val="both"/>
        <w:rPr>
          <w:rFonts w:ascii="Century Gothic" w:hAnsi="Century Gothic"/>
          <w:sz w:val="22"/>
          <w:szCs w:val="22"/>
          <w:lang w:val="en-GB"/>
        </w:rPr>
      </w:pPr>
      <w:r w:rsidRPr="000276A0">
        <w:rPr>
          <w:rFonts w:ascii="Century Gothic" w:hAnsi="Century Gothic"/>
          <w:sz w:val="21"/>
          <w:szCs w:val="21"/>
          <w:lang w:val="en-GB"/>
        </w:rPr>
        <w:t>Staff are reminded that punctuality plays an essential role within the nursery. All staff should ensure that they arrive to the setting in good time to allow them to be in their room as soon as their shift starts.</w:t>
      </w:r>
    </w:p>
    <w:p w14:paraId="4E726815" w14:textId="77777777" w:rsidR="008B2A4A" w:rsidRDefault="008B2A4A"/>
    <w:sectPr w:rsidR="008B2A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4A529" w14:textId="77777777" w:rsidR="00F51ED0" w:rsidRDefault="00F51ED0" w:rsidP="00F51ED0">
      <w:r>
        <w:separator/>
      </w:r>
    </w:p>
  </w:endnote>
  <w:endnote w:type="continuationSeparator" w:id="0">
    <w:p w14:paraId="319F15A6" w14:textId="77777777" w:rsidR="00F51ED0" w:rsidRDefault="00F51ED0" w:rsidP="00F51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C2414" w14:textId="77777777" w:rsidR="00F51ED0" w:rsidRDefault="00F51ED0" w:rsidP="00F51ED0">
      <w:r>
        <w:separator/>
      </w:r>
    </w:p>
  </w:footnote>
  <w:footnote w:type="continuationSeparator" w:id="0">
    <w:p w14:paraId="04F3B391" w14:textId="77777777" w:rsidR="00F51ED0" w:rsidRDefault="00F51ED0" w:rsidP="00F51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30C73" w14:textId="7AE406EC" w:rsidR="00F51ED0" w:rsidRDefault="00F51ED0">
    <w:pPr>
      <w:pStyle w:val="Header"/>
    </w:pPr>
    <w:r>
      <w:rPr>
        <w:noProof/>
      </w:rPr>
      <w:drawing>
        <wp:anchor distT="0" distB="0" distL="114300" distR="114300" simplePos="0" relativeHeight="251659264" behindDoc="0" locked="0" layoutInCell="1" allowOverlap="1" wp14:anchorId="18EA729D" wp14:editId="59A6AC9D">
          <wp:simplePos x="0" y="0"/>
          <wp:positionH relativeFrom="rightMargin">
            <wp:posOffset>-229345</wp:posOffset>
          </wp:positionH>
          <wp:positionV relativeFrom="paragraph">
            <wp:posOffset>-300180</wp:posOffset>
          </wp:positionV>
          <wp:extent cx="904199" cy="1024759"/>
          <wp:effectExtent l="0" t="0" r="0" b="444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199" cy="10247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B7443F"/>
    <w:multiLevelType w:val="hybridMultilevel"/>
    <w:tmpl w:val="7D06BEAC"/>
    <w:lvl w:ilvl="0" w:tplc="F81CDF40">
      <w:start w:val="1"/>
      <w:numFmt w:val="bullet"/>
      <w:lvlText w:val=""/>
      <w:lvlJc w:val="left"/>
      <w:pPr>
        <w:tabs>
          <w:tab w:val="num" w:pos="1080"/>
        </w:tabs>
        <w:ind w:left="1080" w:hanging="360"/>
      </w:pPr>
      <w:rPr>
        <w:rFonts w:ascii="Symbol" w:hAnsi="Symbol" w:hint="default"/>
      </w:rPr>
    </w:lvl>
    <w:lvl w:ilvl="1" w:tplc="E446CECE">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8164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D0"/>
    <w:rsid w:val="00027761"/>
    <w:rsid w:val="00133005"/>
    <w:rsid w:val="002570F2"/>
    <w:rsid w:val="003045A3"/>
    <w:rsid w:val="00451B01"/>
    <w:rsid w:val="0046183B"/>
    <w:rsid w:val="007076D8"/>
    <w:rsid w:val="008B2A4A"/>
    <w:rsid w:val="00964904"/>
    <w:rsid w:val="00F51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766D"/>
  <w15:chartTrackingRefBased/>
  <w15:docId w15:val="{CB0EAEFF-C08C-4414-8637-C5B170707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ED0"/>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F51E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E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E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E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E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E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E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E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E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E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E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E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E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E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E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E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E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ED0"/>
    <w:rPr>
      <w:rFonts w:eastAsiaTheme="majorEastAsia" w:cstheme="majorBidi"/>
      <w:color w:val="272727" w:themeColor="text1" w:themeTint="D8"/>
    </w:rPr>
  </w:style>
  <w:style w:type="paragraph" w:styleId="Title">
    <w:name w:val="Title"/>
    <w:basedOn w:val="Normal"/>
    <w:next w:val="Normal"/>
    <w:link w:val="TitleChar"/>
    <w:uiPriority w:val="10"/>
    <w:qFormat/>
    <w:rsid w:val="00F51E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E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E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ED0"/>
    <w:pPr>
      <w:spacing w:before="160"/>
      <w:jc w:val="center"/>
    </w:pPr>
    <w:rPr>
      <w:i/>
      <w:iCs/>
      <w:color w:val="404040" w:themeColor="text1" w:themeTint="BF"/>
    </w:rPr>
  </w:style>
  <w:style w:type="character" w:customStyle="1" w:styleId="QuoteChar">
    <w:name w:val="Quote Char"/>
    <w:basedOn w:val="DefaultParagraphFont"/>
    <w:link w:val="Quote"/>
    <w:uiPriority w:val="29"/>
    <w:rsid w:val="00F51ED0"/>
    <w:rPr>
      <w:i/>
      <w:iCs/>
      <w:color w:val="404040" w:themeColor="text1" w:themeTint="BF"/>
    </w:rPr>
  </w:style>
  <w:style w:type="paragraph" w:styleId="ListParagraph">
    <w:name w:val="List Paragraph"/>
    <w:basedOn w:val="Normal"/>
    <w:uiPriority w:val="34"/>
    <w:qFormat/>
    <w:rsid w:val="00F51ED0"/>
    <w:pPr>
      <w:ind w:left="720"/>
      <w:contextualSpacing/>
    </w:pPr>
  </w:style>
  <w:style w:type="character" w:styleId="IntenseEmphasis">
    <w:name w:val="Intense Emphasis"/>
    <w:basedOn w:val="DefaultParagraphFont"/>
    <w:uiPriority w:val="21"/>
    <w:qFormat/>
    <w:rsid w:val="00F51ED0"/>
    <w:rPr>
      <w:i/>
      <w:iCs/>
      <w:color w:val="0F4761" w:themeColor="accent1" w:themeShade="BF"/>
    </w:rPr>
  </w:style>
  <w:style w:type="paragraph" w:styleId="IntenseQuote">
    <w:name w:val="Intense Quote"/>
    <w:basedOn w:val="Normal"/>
    <w:next w:val="Normal"/>
    <w:link w:val="IntenseQuoteChar"/>
    <w:uiPriority w:val="30"/>
    <w:qFormat/>
    <w:rsid w:val="00F51E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ED0"/>
    <w:rPr>
      <w:i/>
      <w:iCs/>
      <w:color w:val="0F4761" w:themeColor="accent1" w:themeShade="BF"/>
    </w:rPr>
  </w:style>
  <w:style w:type="character" w:styleId="IntenseReference">
    <w:name w:val="Intense Reference"/>
    <w:basedOn w:val="DefaultParagraphFont"/>
    <w:uiPriority w:val="32"/>
    <w:qFormat/>
    <w:rsid w:val="00F51ED0"/>
    <w:rPr>
      <w:b/>
      <w:bCs/>
      <w:smallCaps/>
      <w:color w:val="0F4761" w:themeColor="accent1" w:themeShade="BF"/>
      <w:spacing w:val="5"/>
    </w:rPr>
  </w:style>
  <w:style w:type="paragraph" w:styleId="Header">
    <w:name w:val="header"/>
    <w:basedOn w:val="Normal"/>
    <w:link w:val="HeaderChar"/>
    <w:uiPriority w:val="99"/>
    <w:unhideWhenUsed/>
    <w:rsid w:val="00F51ED0"/>
    <w:pPr>
      <w:tabs>
        <w:tab w:val="center" w:pos="4513"/>
        <w:tab w:val="right" w:pos="9026"/>
      </w:tabs>
    </w:pPr>
  </w:style>
  <w:style w:type="character" w:customStyle="1" w:styleId="HeaderChar">
    <w:name w:val="Header Char"/>
    <w:basedOn w:val="DefaultParagraphFont"/>
    <w:link w:val="Header"/>
    <w:uiPriority w:val="99"/>
    <w:rsid w:val="00F51ED0"/>
  </w:style>
  <w:style w:type="paragraph" w:styleId="Footer">
    <w:name w:val="footer"/>
    <w:basedOn w:val="Normal"/>
    <w:link w:val="FooterChar"/>
    <w:uiPriority w:val="99"/>
    <w:unhideWhenUsed/>
    <w:rsid w:val="00F51ED0"/>
    <w:pPr>
      <w:tabs>
        <w:tab w:val="center" w:pos="4513"/>
        <w:tab w:val="right" w:pos="9026"/>
      </w:tabs>
    </w:pPr>
  </w:style>
  <w:style w:type="character" w:customStyle="1" w:styleId="FooterChar">
    <w:name w:val="Footer Char"/>
    <w:basedOn w:val="DefaultParagraphFont"/>
    <w:link w:val="Footer"/>
    <w:uiPriority w:val="99"/>
    <w:rsid w:val="00F51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5</cp:revision>
  <dcterms:created xsi:type="dcterms:W3CDTF">2024-10-21T10:40:00Z</dcterms:created>
  <dcterms:modified xsi:type="dcterms:W3CDTF">2025-02-26T15:01:00Z</dcterms:modified>
</cp:coreProperties>
</file>