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AAE41" w14:textId="62F79FAE" w:rsidR="00CF052F" w:rsidRPr="00CF052F" w:rsidRDefault="00CF052F" w:rsidP="00CF052F">
      <w:pPr>
        <w:widowControl w:val="0"/>
        <w:overflowPunct w:val="0"/>
        <w:autoSpaceDE w:val="0"/>
        <w:autoSpaceDN w:val="0"/>
        <w:adjustRightInd w:val="0"/>
        <w:jc w:val="center"/>
        <w:rPr>
          <w:rFonts w:ascii="Century Gothic" w:hAnsi="Century Gothic"/>
          <w:b/>
          <w:bCs/>
          <w:kern w:val="28"/>
          <w:sz w:val="32"/>
          <w:szCs w:val="32"/>
        </w:rPr>
      </w:pPr>
      <w:r>
        <w:rPr>
          <w:rFonts w:ascii="Century Gothic" w:hAnsi="Century Gothic"/>
          <w:b/>
          <w:bCs/>
          <w:kern w:val="28"/>
          <w:sz w:val="32"/>
          <w:szCs w:val="32"/>
        </w:rPr>
        <w:t>Data Protection Policy</w:t>
      </w:r>
    </w:p>
    <w:p w14:paraId="6DBF1B92" w14:textId="77777777" w:rsidR="00CF052F" w:rsidRDefault="00CF052F" w:rsidP="00CF052F">
      <w:pPr>
        <w:widowControl w:val="0"/>
        <w:overflowPunct w:val="0"/>
        <w:autoSpaceDE w:val="0"/>
        <w:autoSpaceDN w:val="0"/>
        <w:adjustRightInd w:val="0"/>
        <w:jc w:val="both"/>
        <w:rPr>
          <w:rFonts w:ascii="Century Gothic" w:hAnsi="Century Gothic"/>
          <w:kern w:val="28"/>
          <w:sz w:val="20"/>
          <w:szCs w:val="20"/>
        </w:rPr>
      </w:pPr>
    </w:p>
    <w:p w14:paraId="6452AFB5" w14:textId="1BCB9FD3" w:rsidR="00CF052F" w:rsidRPr="00A5257B" w:rsidRDefault="00CF052F" w:rsidP="00CF052F">
      <w:pPr>
        <w:widowControl w:val="0"/>
        <w:overflowPunct w:val="0"/>
        <w:autoSpaceDE w:val="0"/>
        <w:autoSpaceDN w:val="0"/>
        <w:adjustRightInd w:val="0"/>
        <w:jc w:val="both"/>
        <w:rPr>
          <w:rFonts w:ascii="Century Gothic" w:hAnsi="Century Gothic"/>
          <w:kern w:val="28"/>
          <w:sz w:val="20"/>
          <w:szCs w:val="20"/>
        </w:rPr>
      </w:pPr>
      <w:r w:rsidRPr="00A5257B">
        <w:rPr>
          <w:rFonts w:ascii="Century Gothic" w:hAnsi="Century Gothic"/>
          <w:kern w:val="28"/>
          <w:sz w:val="20"/>
          <w:szCs w:val="20"/>
        </w:rPr>
        <w:t>This policy ensures the protection of all data kept on site within the nursery.</w:t>
      </w:r>
    </w:p>
    <w:p w14:paraId="532BB008" w14:textId="77777777" w:rsidR="00CF052F" w:rsidRPr="00A5257B" w:rsidRDefault="00CF052F" w:rsidP="00CF052F">
      <w:pPr>
        <w:widowControl w:val="0"/>
        <w:overflowPunct w:val="0"/>
        <w:autoSpaceDE w:val="0"/>
        <w:autoSpaceDN w:val="0"/>
        <w:adjustRightInd w:val="0"/>
        <w:jc w:val="both"/>
        <w:rPr>
          <w:rFonts w:ascii="Century Gothic" w:hAnsi="Century Gothic"/>
          <w:kern w:val="28"/>
          <w:sz w:val="20"/>
          <w:szCs w:val="20"/>
        </w:rPr>
      </w:pPr>
    </w:p>
    <w:p w14:paraId="4E0D17B8" w14:textId="77777777" w:rsidR="00CF052F" w:rsidRPr="00A5257B" w:rsidRDefault="00CF052F" w:rsidP="00CF052F">
      <w:pPr>
        <w:widowControl w:val="0"/>
        <w:overflowPunct w:val="0"/>
        <w:autoSpaceDE w:val="0"/>
        <w:autoSpaceDN w:val="0"/>
        <w:adjustRightInd w:val="0"/>
        <w:jc w:val="both"/>
        <w:rPr>
          <w:rFonts w:ascii="Century Gothic" w:hAnsi="Century Gothic"/>
          <w:kern w:val="28"/>
          <w:sz w:val="20"/>
          <w:szCs w:val="20"/>
        </w:rPr>
      </w:pPr>
      <w:r w:rsidRPr="00A5257B">
        <w:rPr>
          <w:rFonts w:ascii="Century Gothic" w:hAnsi="Century Gothic"/>
          <w:kern w:val="28"/>
          <w:sz w:val="20"/>
          <w:szCs w:val="20"/>
        </w:rPr>
        <w:t xml:space="preserve">1.  </w:t>
      </w:r>
      <w:r w:rsidRPr="00A5257B">
        <w:rPr>
          <w:rFonts w:ascii="Century Gothic" w:hAnsi="Century Gothic"/>
          <w:b/>
          <w:bCs/>
          <w:i/>
          <w:iCs/>
          <w:kern w:val="28"/>
          <w:sz w:val="20"/>
          <w:szCs w:val="20"/>
        </w:rPr>
        <w:t>Staff files.</w:t>
      </w:r>
    </w:p>
    <w:p w14:paraId="6753CE80" w14:textId="77777777" w:rsidR="00CF052F" w:rsidRPr="00A5257B" w:rsidRDefault="00CF052F" w:rsidP="00CF052F">
      <w:pPr>
        <w:widowControl w:val="0"/>
        <w:numPr>
          <w:ilvl w:val="0"/>
          <w:numId w:val="1"/>
        </w:numPr>
        <w:overflowPunct w:val="0"/>
        <w:autoSpaceDE w:val="0"/>
        <w:autoSpaceDN w:val="0"/>
        <w:adjustRightInd w:val="0"/>
        <w:jc w:val="both"/>
        <w:rPr>
          <w:rFonts w:ascii="Century Gothic" w:hAnsi="Century Gothic"/>
          <w:kern w:val="28"/>
          <w:sz w:val="20"/>
          <w:szCs w:val="20"/>
        </w:rPr>
      </w:pPr>
      <w:r w:rsidRPr="00A5257B">
        <w:rPr>
          <w:rFonts w:ascii="Century Gothic" w:hAnsi="Century Gothic"/>
          <w:kern w:val="28"/>
          <w:sz w:val="20"/>
          <w:szCs w:val="20"/>
        </w:rPr>
        <w:t>All staff files are locked away where only Managers and Directors can access them.</w:t>
      </w:r>
    </w:p>
    <w:p w14:paraId="1525EA7B" w14:textId="77777777" w:rsidR="00CF052F" w:rsidRPr="00A5257B" w:rsidRDefault="00CF052F" w:rsidP="00CF052F">
      <w:pPr>
        <w:widowControl w:val="0"/>
        <w:numPr>
          <w:ilvl w:val="0"/>
          <w:numId w:val="1"/>
        </w:numPr>
        <w:overflowPunct w:val="0"/>
        <w:autoSpaceDE w:val="0"/>
        <w:autoSpaceDN w:val="0"/>
        <w:adjustRightInd w:val="0"/>
        <w:jc w:val="both"/>
        <w:rPr>
          <w:rFonts w:ascii="Century Gothic" w:hAnsi="Century Gothic"/>
          <w:kern w:val="28"/>
          <w:sz w:val="20"/>
          <w:szCs w:val="20"/>
        </w:rPr>
      </w:pPr>
      <w:r w:rsidRPr="00A5257B">
        <w:rPr>
          <w:rFonts w:ascii="Century Gothic" w:hAnsi="Century Gothic"/>
          <w:kern w:val="28"/>
          <w:sz w:val="20"/>
          <w:szCs w:val="20"/>
        </w:rPr>
        <w:t>If these files are available on computer, the computer will have a secure password.</w:t>
      </w:r>
    </w:p>
    <w:p w14:paraId="6AA12C53" w14:textId="77777777" w:rsidR="00CF052F" w:rsidRPr="00A5257B" w:rsidRDefault="00CF052F" w:rsidP="00CF052F">
      <w:pPr>
        <w:widowControl w:val="0"/>
        <w:overflowPunct w:val="0"/>
        <w:autoSpaceDE w:val="0"/>
        <w:autoSpaceDN w:val="0"/>
        <w:adjustRightInd w:val="0"/>
        <w:jc w:val="both"/>
        <w:rPr>
          <w:rFonts w:ascii="Century Gothic" w:hAnsi="Century Gothic"/>
          <w:kern w:val="28"/>
          <w:sz w:val="20"/>
          <w:szCs w:val="20"/>
        </w:rPr>
      </w:pPr>
      <w:r w:rsidRPr="00A5257B">
        <w:rPr>
          <w:rFonts w:ascii="Century Gothic" w:hAnsi="Century Gothic"/>
          <w:kern w:val="28"/>
          <w:sz w:val="20"/>
          <w:szCs w:val="20"/>
        </w:rPr>
        <w:t>For further information regarding staff files, please refer to Staff Handbook.</w:t>
      </w:r>
    </w:p>
    <w:p w14:paraId="442E5C78" w14:textId="77777777" w:rsidR="00CF052F" w:rsidRPr="00A5257B" w:rsidRDefault="00CF052F" w:rsidP="00CF052F">
      <w:pPr>
        <w:widowControl w:val="0"/>
        <w:overflowPunct w:val="0"/>
        <w:autoSpaceDE w:val="0"/>
        <w:autoSpaceDN w:val="0"/>
        <w:adjustRightInd w:val="0"/>
        <w:jc w:val="both"/>
        <w:rPr>
          <w:rFonts w:ascii="Century Gothic" w:hAnsi="Century Gothic"/>
          <w:kern w:val="28"/>
          <w:sz w:val="20"/>
          <w:szCs w:val="20"/>
        </w:rPr>
      </w:pPr>
    </w:p>
    <w:p w14:paraId="419E4C26" w14:textId="77777777" w:rsidR="00CF052F" w:rsidRPr="00A5257B" w:rsidRDefault="00CF052F" w:rsidP="00CF052F">
      <w:pPr>
        <w:widowControl w:val="0"/>
        <w:overflowPunct w:val="0"/>
        <w:autoSpaceDE w:val="0"/>
        <w:autoSpaceDN w:val="0"/>
        <w:adjustRightInd w:val="0"/>
        <w:jc w:val="both"/>
        <w:rPr>
          <w:rFonts w:ascii="Century Gothic" w:hAnsi="Century Gothic"/>
          <w:kern w:val="28"/>
          <w:sz w:val="20"/>
          <w:szCs w:val="20"/>
        </w:rPr>
      </w:pPr>
      <w:r w:rsidRPr="00A5257B">
        <w:rPr>
          <w:rFonts w:ascii="Century Gothic" w:hAnsi="Century Gothic"/>
          <w:kern w:val="28"/>
          <w:sz w:val="20"/>
          <w:szCs w:val="20"/>
        </w:rPr>
        <w:t xml:space="preserve">2. </w:t>
      </w:r>
      <w:r w:rsidRPr="00A5257B">
        <w:rPr>
          <w:rFonts w:ascii="Century Gothic" w:hAnsi="Century Gothic"/>
          <w:b/>
          <w:bCs/>
          <w:i/>
          <w:iCs/>
          <w:kern w:val="28"/>
          <w:sz w:val="20"/>
          <w:szCs w:val="20"/>
        </w:rPr>
        <w:t>Children’s files.</w:t>
      </w:r>
    </w:p>
    <w:p w14:paraId="70DC1E80" w14:textId="77777777" w:rsidR="00CF052F" w:rsidRPr="00A5257B" w:rsidRDefault="00CF052F" w:rsidP="00CF052F">
      <w:pPr>
        <w:widowControl w:val="0"/>
        <w:numPr>
          <w:ilvl w:val="0"/>
          <w:numId w:val="2"/>
        </w:numPr>
        <w:overflowPunct w:val="0"/>
        <w:autoSpaceDE w:val="0"/>
        <w:autoSpaceDN w:val="0"/>
        <w:adjustRightInd w:val="0"/>
        <w:jc w:val="both"/>
        <w:rPr>
          <w:rFonts w:ascii="Century Gothic" w:hAnsi="Century Gothic"/>
          <w:kern w:val="28"/>
          <w:sz w:val="20"/>
          <w:szCs w:val="20"/>
        </w:rPr>
      </w:pPr>
      <w:r w:rsidRPr="00A5257B">
        <w:rPr>
          <w:rFonts w:ascii="Century Gothic" w:hAnsi="Century Gothic"/>
          <w:kern w:val="28"/>
          <w:sz w:val="20"/>
          <w:szCs w:val="20"/>
        </w:rPr>
        <w:t>Children’s information which is classed as confidential, including social services details and extra information regarding any child’s health, is kept locked away in the child’s file and only referred to by management or directors.</w:t>
      </w:r>
    </w:p>
    <w:p w14:paraId="478B0664" w14:textId="77777777" w:rsidR="00CF052F" w:rsidRPr="00A5257B" w:rsidRDefault="00CF052F" w:rsidP="00CF052F">
      <w:pPr>
        <w:widowControl w:val="0"/>
        <w:numPr>
          <w:ilvl w:val="0"/>
          <w:numId w:val="2"/>
        </w:numPr>
        <w:overflowPunct w:val="0"/>
        <w:autoSpaceDE w:val="0"/>
        <w:autoSpaceDN w:val="0"/>
        <w:adjustRightInd w:val="0"/>
        <w:jc w:val="both"/>
        <w:rPr>
          <w:rFonts w:ascii="Century Gothic" w:hAnsi="Century Gothic"/>
          <w:kern w:val="28"/>
          <w:sz w:val="20"/>
          <w:szCs w:val="20"/>
        </w:rPr>
      </w:pPr>
      <w:r w:rsidRPr="00A5257B">
        <w:rPr>
          <w:rFonts w:ascii="Century Gothic" w:hAnsi="Century Gothic"/>
          <w:kern w:val="28"/>
          <w:sz w:val="20"/>
          <w:szCs w:val="20"/>
        </w:rPr>
        <w:t xml:space="preserve">Children’s registration documents are kept in the office which can be accessed through managers. Staff are forbidden to access these files without supervision by the management team. In any case, the information needed will be disclosed by the management without the need of the staff member to look through the file. </w:t>
      </w:r>
    </w:p>
    <w:p w14:paraId="3B8107C4" w14:textId="77777777" w:rsidR="00CF052F" w:rsidRPr="00A5257B" w:rsidRDefault="00CF052F" w:rsidP="00CF052F">
      <w:pPr>
        <w:widowControl w:val="0"/>
        <w:numPr>
          <w:ilvl w:val="0"/>
          <w:numId w:val="2"/>
        </w:numPr>
        <w:overflowPunct w:val="0"/>
        <w:autoSpaceDE w:val="0"/>
        <w:autoSpaceDN w:val="0"/>
        <w:adjustRightInd w:val="0"/>
        <w:jc w:val="both"/>
        <w:rPr>
          <w:rFonts w:ascii="Century Gothic" w:hAnsi="Century Gothic"/>
          <w:kern w:val="28"/>
          <w:sz w:val="20"/>
          <w:szCs w:val="20"/>
        </w:rPr>
      </w:pPr>
      <w:r w:rsidRPr="00A5257B">
        <w:rPr>
          <w:rFonts w:ascii="Century Gothic" w:hAnsi="Century Gothic"/>
          <w:kern w:val="28"/>
          <w:sz w:val="20"/>
          <w:szCs w:val="20"/>
        </w:rPr>
        <w:t>All children’s details on computer are kept under a secure password and can only be accessed by the management team.</w:t>
      </w:r>
    </w:p>
    <w:p w14:paraId="6013B115" w14:textId="77777777" w:rsidR="00CF052F" w:rsidRPr="00A5257B" w:rsidRDefault="00CF052F" w:rsidP="00CF052F">
      <w:pPr>
        <w:widowControl w:val="0"/>
        <w:overflowPunct w:val="0"/>
        <w:autoSpaceDE w:val="0"/>
        <w:autoSpaceDN w:val="0"/>
        <w:adjustRightInd w:val="0"/>
        <w:ind w:left="720"/>
        <w:jc w:val="both"/>
        <w:rPr>
          <w:rFonts w:ascii="Century Gothic" w:hAnsi="Century Gothic"/>
          <w:kern w:val="28"/>
          <w:sz w:val="20"/>
          <w:szCs w:val="20"/>
        </w:rPr>
      </w:pPr>
    </w:p>
    <w:p w14:paraId="6E7D6C63" w14:textId="77777777" w:rsidR="00CF052F" w:rsidRPr="00A5257B" w:rsidRDefault="00CF052F" w:rsidP="00CF052F">
      <w:pPr>
        <w:widowControl w:val="0"/>
        <w:overflowPunct w:val="0"/>
        <w:autoSpaceDE w:val="0"/>
        <w:autoSpaceDN w:val="0"/>
        <w:adjustRightInd w:val="0"/>
        <w:jc w:val="both"/>
        <w:rPr>
          <w:rFonts w:ascii="Century Gothic" w:hAnsi="Century Gothic"/>
          <w:kern w:val="28"/>
          <w:sz w:val="20"/>
          <w:szCs w:val="20"/>
        </w:rPr>
      </w:pPr>
      <w:proofErr w:type="gramStart"/>
      <w:r w:rsidRPr="00A5257B">
        <w:rPr>
          <w:rFonts w:ascii="Century Gothic" w:hAnsi="Century Gothic"/>
          <w:kern w:val="28"/>
          <w:sz w:val="20"/>
          <w:szCs w:val="20"/>
        </w:rPr>
        <w:t>All of</w:t>
      </w:r>
      <w:proofErr w:type="gramEnd"/>
      <w:r w:rsidRPr="00A5257B">
        <w:rPr>
          <w:rFonts w:ascii="Century Gothic" w:hAnsi="Century Gothic"/>
          <w:kern w:val="28"/>
          <w:sz w:val="20"/>
          <w:szCs w:val="20"/>
        </w:rPr>
        <w:t xml:space="preserve"> the above information is stored for up to 3 years.</w:t>
      </w:r>
    </w:p>
    <w:p w14:paraId="5CB3F22C" w14:textId="77777777" w:rsidR="00CF052F" w:rsidRPr="00A5257B" w:rsidRDefault="00CF052F" w:rsidP="00CF052F">
      <w:pPr>
        <w:widowControl w:val="0"/>
        <w:overflowPunct w:val="0"/>
        <w:autoSpaceDE w:val="0"/>
        <w:autoSpaceDN w:val="0"/>
        <w:adjustRightInd w:val="0"/>
        <w:jc w:val="both"/>
        <w:rPr>
          <w:rFonts w:ascii="Century Gothic" w:hAnsi="Century Gothic"/>
          <w:kern w:val="28"/>
          <w:sz w:val="20"/>
          <w:szCs w:val="20"/>
        </w:rPr>
      </w:pPr>
    </w:p>
    <w:p w14:paraId="7E5E6483" w14:textId="77777777" w:rsidR="00CF052F" w:rsidRPr="00A5257B" w:rsidRDefault="00CF052F" w:rsidP="00CF052F">
      <w:pPr>
        <w:widowControl w:val="0"/>
        <w:overflowPunct w:val="0"/>
        <w:autoSpaceDE w:val="0"/>
        <w:autoSpaceDN w:val="0"/>
        <w:adjustRightInd w:val="0"/>
        <w:jc w:val="both"/>
        <w:rPr>
          <w:rFonts w:ascii="Century Gothic" w:hAnsi="Century Gothic"/>
          <w:kern w:val="28"/>
          <w:sz w:val="20"/>
          <w:szCs w:val="20"/>
        </w:rPr>
      </w:pPr>
      <w:r w:rsidRPr="00A5257B">
        <w:rPr>
          <w:rFonts w:ascii="Century Gothic" w:hAnsi="Century Gothic"/>
          <w:kern w:val="28"/>
          <w:sz w:val="20"/>
          <w:szCs w:val="20"/>
        </w:rPr>
        <w:t xml:space="preserve">3. </w:t>
      </w:r>
      <w:r w:rsidRPr="00A5257B">
        <w:rPr>
          <w:rFonts w:ascii="Century Gothic" w:hAnsi="Century Gothic"/>
          <w:b/>
          <w:bCs/>
          <w:i/>
          <w:iCs/>
          <w:kern w:val="28"/>
          <w:sz w:val="20"/>
          <w:szCs w:val="20"/>
        </w:rPr>
        <w:t>Finance maintaining files.</w:t>
      </w:r>
    </w:p>
    <w:p w14:paraId="0642F054" w14:textId="77777777" w:rsidR="00CF052F" w:rsidRPr="00A5257B" w:rsidRDefault="00CF052F" w:rsidP="00CF052F">
      <w:pPr>
        <w:widowControl w:val="0"/>
        <w:overflowPunct w:val="0"/>
        <w:autoSpaceDE w:val="0"/>
        <w:autoSpaceDN w:val="0"/>
        <w:adjustRightInd w:val="0"/>
        <w:jc w:val="both"/>
        <w:rPr>
          <w:rFonts w:ascii="Century Gothic" w:hAnsi="Century Gothic"/>
          <w:kern w:val="28"/>
          <w:sz w:val="20"/>
          <w:szCs w:val="20"/>
        </w:rPr>
      </w:pPr>
      <w:r w:rsidRPr="00A5257B">
        <w:rPr>
          <w:rFonts w:ascii="Century Gothic" w:hAnsi="Century Gothic"/>
          <w:kern w:val="28"/>
          <w:sz w:val="20"/>
          <w:szCs w:val="20"/>
        </w:rPr>
        <w:t xml:space="preserve">Finance data is completely confidential and should be kept locked away in a filing cabinet or under a secure password on the computer. This can only be accessed by the finance department or management. </w:t>
      </w:r>
    </w:p>
    <w:p w14:paraId="510A6802" w14:textId="77777777" w:rsidR="00CF052F" w:rsidRPr="00A5257B" w:rsidRDefault="00CF052F" w:rsidP="00CF052F">
      <w:pPr>
        <w:widowControl w:val="0"/>
        <w:overflowPunct w:val="0"/>
        <w:autoSpaceDE w:val="0"/>
        <w:autoSpaceDN w:val="0"/>
        <w:adjustRightInd w:val="0"/>
        <w:jc w:val="both"/>
        <w:rPr>
          <w:rFonts w:ascii="Century Gothic" w:hAnsi="Century Gothic"/>
          <w:kern w:val="28"/>
          <w:sz w:val="20"/>
          <w:szCs w:val="20"/>
        </w:rPr>
      </w:pPr>
    </w:p>
    <w:p w14:paraId="1744F5FC" w14:textId="77777777" w:rsidR="00CF052F" w:rsidRPr="00A5257B" w:rsidRDefault="00CF052F" w:rsidP="00CF052F">
      <w:pPr>
        <w:widowControl w:val="0"/>
        <w:overflowPunct w:val="0"/>
        <w:autoSpaceDE w:val="0"/>
        <w:autoSpaceDN w:val="0"/>
        <w:adjustRightInd w:val="0"/>
        <w:jc w:val="both"/>
        <w:rPr>
          <w:rFonts w:ascii="Century Gothic" w:hAnsi="Century Gothic"/>
          <w:kern w:val="28"/>
          <w:sz w:val="20"/>
          <w:szCs w:val="20"/>
        </w:rPr>
      </w:pPr>
      <w:r w:rsidRPr="00A5257B">
        <w:rPr>
          <w:rFonts w:ascii="Century Gothic" w:hAnsi="Century Gothic"/>
          <w:kern w:val="28"/>
          <w:sz w:val="20"/>
          <w:szCs w:val="20"/>
        </w:rPr>
        <w:t>All financial records are to be kept confidential and at no time disclosed with any members of staff.</w:t>
      </w:r>
    </w:p>
    <w:p w14:paraId="4B9D958B" w14:textId="77777777" w:rsidR="00CF052F" w:rsidRPr="00A5257B" w:rsidRDefault="00CF052F" w:rsidP="00CF052F">
      <w:pPr>
        <w:widowControl w:val="0"/>
        <w:overflowPunct w:val="0"/>
        <w:autoSpaceDE w:val="0"/>
        <w:autoSpaceDN w:val="0"/>
        <w:adjustRightInd w:val="0"/>
        <w:jc w:val="both"/>
        <w:rPr>
          <w:rFonts w:ascii="Century Gothic" w:hAnsi="Century Gothic"/>
          <w:kern w:val="28"/>
          <w:sz w:val="20"/>
          <w:szCs w:val="20"/>
        </w:rPr>
      </w:pPr>
    </w:p>
    <w:p w14:paraId="777EDCE5" w14:textId="77777777" w:rsidR="00CF052F" w:rsidRPr="00A5257B" w:rsidRDefault="00CF052F" w:rsidP="00CF052F">
      <w:pPr>
        <w:widowControl w:val="0"/>
        <w:overflowPunct w:val="0"/>
        <w:autoSpaceDE w:val="0"/>
        <w:autoSpaceDN w:val="0"/>
        <w:adjustRightInd w:val="0"/>
        <w:jc w:val="both"/>
        <w:rPr>
          <w:rFonts w:ascii="Century Gothic" w:hAnsi="Century Gothic"/>
          <w:kern w:val="28"/>
          <w:sz w:val="20"/>
          <w:szCs w:val="20"/>
        </w:rPr>
      </w:pPr>
      <w:r w:rsidRPr="00A5257B">
        <w:rPr>
          <w:rFonts w:ascii="Century Gothic" w:hAnsi="Century Gothic"/>
          <w:kern w:val="28"/>
          <w:sz w:val="20"/>
          <w:szCs w:val="20"/>
        </w:rPr>
        <w:t>This information should be kept for up to 6 years.</w:t>
      </w:r>
    </w:p>
    <w:p w14:paraId="1E157500" w14:textId="77777777" w:rsidR="008B2A4A" w:rsidRDefault="008B2A4A"/>
    <w:sectPr w:rsidR="008B2A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E4A5A" w14:textId="77777777" w:rsidR="00CF052F" w:rsidRDefault="00CF052F" w:rsidP="00CF052F">
      <w:r>
        <w:separator/>
      </w:r>
    </w:p>
  </w:endnote>
  <w:endnote w:type="continuationSeparator" w:id="0">
    <w:p w14:paraId="62AEC8A8" w14:textId="77777777" w:rsidR="00CF052F" w:rsidRDefault="00CF052F" w:rsidP="00CF0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C3440" w14:textId="77777777" w:rsidR="00CF052F" w:rsidRDefault="00CF052F" w:rsidP="00CF052F">
      <w:r>
        <w:separator/>
      </w:r>
    </w:p>
  </w:footnote>
  <w:footnote w:type="continuationSeparator" w:id="0">
    <w:p w14:paraId="75A325EE" w14:textId="77777777" w:rsidR="00CF052F" w:rsidRDefault="00CF052F" w:rsidP="00CF0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B5D2B" w14:textId="546DE800" w:rsidR="00CF052F" w:rsidRDefault="00CF052F">
    <w:pPr>
      <w:pStyle w:val="Header"/>
    </w:pPr>
    <w:r>
      <w:rPr>
        <w:noProof/>
      </w:rPr>
      <w:drawing>
        <wp:anchor distT="0" distB="0" distL="114300" distR="114300" simplePos="0" relativeHeight="251659264" behindDoc="0" locked="0" layoutInCell="1" allowOverlap="1" wp14:anchorId="176A2630" wp14:editId="13C827E5">
          <wp:simplePos x="0" y="0"/>
          <wp:positionH relativeFrom="rightMargin">
            <wp:posOffset>-150517</wp:posOffset>
          </wp:positionH>
          <wp:positionV relativeFrom="paragraph">
            <wp:posOffset>-284414</wp:posOffset>
          </wp:positionV>
          <wp:extent cx="904199" cy="1024759"/>
          <wp:effectExtent l="0" t="0" r="0" b="698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199" cy="10247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DF7DCF"/>
    <w:multiLevelType w:val="hybridMultilevel"/>
    <w:tmpl w:val="7628540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C497C19"/>
    <w:multiLevelType w:val="hybridMultilevel"/>
    <w:tmpl w:val="2A3E0A5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18271512">
    <w:abstractNumId w:val="1"/>
  </w:num>
  <w:num w:numId="2" w16cid:durableId="1583567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52F"/>
    <w:rsid w:val="00133005"/>
    <w:rsid w:val="0046183B"/>
    <w:rsid w:val="008B2A4A"/>
    <w:rsid w:val="00964904"/>
    <w:rsid w:val="00CF0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F0DFE"/>
  <w15:chartTrackingRefBased/>
  <w15:docId w15:val="{E2DFF660-D61C-48A0-ACE2-00A7D407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52F"/>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CF05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5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5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5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5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5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5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5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5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5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5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5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5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5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5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5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5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52F"/>
    <w:rPr>
      <w:rFonts w:eastAsiaTheme="majorEastAsia" w:cstheme="majorBidi"/>
      <w:color w:val="272727" w:themeColor="text1" w:themeTint="D8"/>
    </w:rPr>
  </w:style>
  <w:style w:type="paragraph" w:styleId="Title">
    <w:name w:val="Title"/>
    <w:basedOn w:val="Normal"/>
    <w:next w:val="Normal"/>
    <w:link w:val="TitleChar"/>
    <w:uiPriority w:val="10"/>
    <w:qFormat/>
    <w:rsid w:val="00CF05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5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5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5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52F"/>
    <w:pPr>
      <w:spacing w:before="160"/>
      <w:jc w:val="center"/>
    </w:pPr>
    <w:rPr>
      <w:i/>
      <w:iCs/>
      <w:color w:val="404040" w:themeColor="text1" w:themeTint="BF"/>
    </w:rPr>
  </w:style>
  <w:style w:type="character" w:customStyle="1" w:styleId="QuoteChar">
    <w:name w:val="Quote Char"/>
    <w:basedOn w:val="DefaultParagraphFont"/>
    <w:link w:val="Quote"/>
    <w:uiPriority w:val="29"/>
    <w:rsid w:val="00CF052F"/>
    <w:rPr>
      <w:i/>
      <w:iCs/>
      <w:color w:val="404040" w:themeColor="text1" w:themeTint="BF"/>
    </w:rPr>
  </w:style>
  <w:style w:type="paragraph" w:styleId="ListParagraph">
    <w:name w:val="List Paragraph"/>
    <w:basedOn w:val="Normal"/>
    <w:uiPriority w:val="34"/>
    <w:qFormat/>
    <w:rsid w:val="00CF052F"/>
    <w:pPr>
      <w:ind w:left="720"/>
      <w:contextualSpacing/>
    </w:pPr>
  </w:style>
  <w:style w:type="character" w:styleId="IntenseEmphasis">
    <w:name w:val="Intense Emphasis"/>
    <w:basedOn w:val="DefaultParagraphFont"/>
    <w:uiPriority w:val="21"/>
    <w:qFormat/>
    <w:rsid w:val="00CF052F"/>
    <w:rPr>
      <w:i/>
      <w:iCs/>
      <w:color w:val="0F4761" w:themeColor="accent1" w:themeShade="BF"/>
    </w:rPr>
  </w:style>
  <w:style w:type="paragraph" w:styleId="IntenseQuote">
    <w:name w:val="Intense Quote"/>
    <w:basedOn w:val="Normal"/>
    <w:next w:val="Normal"/>
    <w:link w:val="IntenseQuoteChar"/>
    <w:uiPriority w:val="30"/>
    <w:qFormat/>
    <w:rsid w:val="00CF05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52F"/>
    <w:rPr>
      <w:i/>
      <w:iCs/>
      <w:color w:val="0F4761" w:themeColor="accent1" w:themeShade="BF"/>
    </w:rPr>
  </w:style>
  <w:style w:type="character" w:styleId="IntenseReference">
    <w:name w:val="Intense Reference"/>
    <w:basedOn w:val="DefaultParagraphFont"/>
    <w:uiPriority w:val="32"/>
    <w:qFormat/>
    <w:rsid w:val="00CF052F"/>
    <w:rPr>
      <w:b/>
      <w:bCs/>
      <w:smallCaps/>
      <w:color w:val="0F4761" w:themeColor="accent1" w:themeShade="BF"/>
      <w:spacing w:val="5"/>
    </w:rPr>
  </w:style>
  <w:style w:type="paragraph" w:styleId="Header">
    <w:name w:val="header"/>
    <w:basedOn w:val="Normal"/>
    <w:link w:val="HeaderChar"/>
    <w:uiPriority w:val="99"/>
    <w:unhideWhenUsed/>
    <w:rsid w:val="00CF052F"/>
    <w:pPr>
      <w:tabs>
        <w:tab w:val="center" w:pos="4513"/>
        <w:tab w:val="right" w:pos="9026"/>
      </w:tabs>
    </w:pPr>
  </w:style>
  <w:style w:type="character" w:customStyle="1" w:styleId="HeaderChar">
    <w:name w:val="Header Char"/>
    <w:basedOn w:val="DefaultParagraphFont"/>
    <w:link w:val="Header"/>
    <w:uiPriority w:val="99"/>
    <w:rsid w:val="00CF052F"/>
  </w:style>
  <w:style w:type="paragraph" w:styleId="Footer">
    <w:name w:val="footer"/>
    <w:basedOn w:val="Normal"/>
    <w:link w:val="FooterChar"/>
    <w:uiPriority w:val="99"/>
    <w:unhideWhenUsed/>
    <w:rsid w:val="00CF052F"/>
    <w:pPr>
      <w:tabs>
        <w:tab w:val="center" w:pos="4513"/>
        <w:tab w:val="right" w:pos="9026"/>
      </w:tabs>
    </w:pPr>
  </w:style>
  <w:style w:type="character" w:customStyle="1" w:styleId="FooterChar">
    <w:name w:val="Footer Char"/>
    <w:basedOn w:val="DefaultParagraphFont"/>
    <w:link w:val="Footer"/>
    <w:uiPriority w:val="99"/>
    <w:rsid w:val="00CF0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1283</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1</cp:revision>
  <dcterms:created xsi:type="dcterms:W3CDTF">2024-10-21T11:31:00Z</dcterms:created>
  <dcterms:modified xsi:type="dcterms:W3CDTF">2024-10-21T11:32:00Z</dcterms:modified>
</cp:coreProperties>
</file>